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652" w:rsidRPr="009171D1" w:rsidRDefault="00670652" w:rsidP="0045204F">
      <w:pPr>
        <w:spacing w:after="24" w:line="240" w:lineRule="auto"/>
        <w:ind w:left="0" w:firstLine="259"/>
        <w:jc w:val="left"/>
        <w:rPr>
          <w:sz w:val="20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3C0F85">
        <w:rPr>
          <w:rFonts w:eastAsia="Calibri"/>
          <w:color w:val="auto"/>
          <w:sz w:val="24"/>
          <w:szCs w:val="24"/>
          <w:lang w:eastAsia="en-US"/>
        </w:rPr>
        <w:t>Департамент по делам казачества и кадетских учебных заведений Ростовской области</w:t>
      </w:r>
    </w:p>
    <w:p w:rsidR="004C4CBC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3C0F85">
        <w:rPr>
          <w:rFonts w:eastAsia="Calibri"/>
          <w:color w:val="auto"/>
          <w:sz w:val="24"/>
          <w:szCs w:val="24"/>
          <w:lang w:eastAsia="en-US"/>
        </w:rPr>
        <w:t xml:space="preserve">Государственное бюджетное профессиональное образовательное учреждение </w:t>
      </w:r>
    </w:p>
    <w:p w:rsidR="004C4CBC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3C0F85">
        <w:rPr>
          <w:rFonts w:eastAsia="Calibri"/>
          <w:color w:val="auto"/>
          <w:sz w:val="24"/>
          <w:szCs w:val="24"/>
          <w:lang w:eastAsia="en-US"/>
        </w:rPr>
        <w:t xml:space="preserve">Ростовской области </w:t>
      </w: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3C0F85">
        <w:rPr>
          <w:rFonts w:eastAsia="Calibri"/>
          <w:color w:val="auto"/>
          <w:sz w:val="24"/>
          <w:szCs w:val="24"/>
          <w:lang w:eastAsia="en-US"/>
        </w:rPr>
        <w:t>«Белокалитвинский казачий кадетский профессиональный техникум</w:t>
      </w:r>
    </w:p>
    <w:p w:rsidR="003C0F85" w:rsidRPr="003C0F85" w:rsidRDefault="00AF312B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 имени Героя Советского с</w:t>
      </w:r>
      <w:r w:rsidR="003C0F85" w:rsidRPr="003C0F85">
        <w:rPr>
          <w:rFonts w:eastAsia="Calibri"/>
          <w:color w:val="auto"/>
          <w:sz w:val="24"/>
          <w:szCs w:val="24"/>
          <w:lang w:eastAsia="en-US"/>
        </w:rPr>
        <w:t>оюза Быкова Бориса Ивановича»</w:t>
      </w:r>
    </w:p>
    <w:p w:rsidR="003C0F85" w:rsidRPr="003C0F85" w:rsidRDefault="003C0F85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9D6612" w:rsidRPr="003C0F85" w:rsidRDefault="009D6612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76" w:lineRule="auto"/>
        <w:ind w:left="0" w:firstLine="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3C0F85">
        <w:rPr>
          <w:rFonts w:eastAsia="Calibri"/>
          <w:b/>
          <w:color w:val="auto"/>
          <w:sz w:val="28"/>
          <w:szCs w:val="28"/>
          <w:lang w:eastAsia="en-US"/>
        </w:rPr>
        <w:t>РАБОЧАЯ ПРОГРАММА ОБЩЕОБРАЗОВАТЕЛЬНОЙ</w:t>
      </w:r>
      <w:r w:rsidRPr="003C0F85">
        <w:rPr>
          <w:rFonts w:eastAsia="Calibri"/>
          <w:b/>
          <w:color w:val="auto"/>
          <w:sz w:val="28"/>
          <w:szCs w:val="28"/>
          <w:lang w:eastAsia="en-US"/>
        </w:rPr>
        <w:br/>
        <w:t>УЧЕБНОЙ ДИСЦИПЛИНЫ (б). 12</w:t>
      </w:r>
    </w:p>
    <w:p w:rsidR="003C0F85" w:rsidRPr="003C0F85" w:rsidRDefault="003C0F85" w:rsidP="003C0F85">
      <w:pPr>
        <w:spacing w:after="0" w:line="276" w:lineRule="auto"/>
        <w:ind w:left="0" w:firstLine="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3C0F85" w:rsidRPr="003C0F85" w:rsidRDefault="003C0F85" w:rsidP="003C0F85">
      <w:pPr>
        <w:spacing w:after="0" w:line="276" w:lineRule="auto"/>
        <w:ind w:left="0" w:firstLine="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3C0F85">
        <w:rPr>
          <w:rFonts w:eastAsia="Calibri"/>
          <w:b/>
          <w:color w:val="auto"/>
          <w:sz w:val="28"/>
          <w:szCs w:val="28"/>
          <w:lang w:eastAsia="en-US"/>
        </w:rPr>
        <w:t>ГЕОГРАФИЯ</w:t>
      </w:r>
    </w:p>
    <w:p w:rsidR="004C4CBC" w:rsidRDefault="004C4CBC" w:rsidP="00F96BB5">
      <w:pPr>
        <w:spacing w:after="0" w:line="276" w:lineRule="auto"/>
        <w:ind w:left="0" w:firstLine="0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4C4CBC" w:rsidRDefault="004C4CBC" w:rsidP="003C0F85">
      <w:pPr>
        <w:spacing w:after="0" w:line="276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программы подготовки квалифицированных рабочих и служащих</w:t>
      </w:r>
    </w:p>
    <w:p w:rsidR="003C0F85" w:rsidRPr="003C0F85" w:rsidRDefault="003C0F85" w:rsidP="003C0F85">
      <w:pPr>
        <w:spacing w:after="0" w:line="276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3C0F85">
        <w:rPr>
          <w:rFonts w:eastAsia="Calibri"/>
          <w:color w:val="auto"/>
          <w:sz w:val="24"/>
          <w:szCs w:val="24"/>
          <w:lang w:eastAsia="en-US"/>
        </w:rPr>
        <w:t xml:space="preserve">для профессии </w:t>
      </w:r>
      <w:r w:rsidR="004C4CBC">
        <w:rPr>
          <w:rFonts w:eastAsia="Calibri"/>
          <w:color w:val="auto"/>
          <w:sz w:val="24"/>
          <w:szCs w:val="24"/>
          <w:lang w:eastAsia="en-US"/>
        </w:rPr>
        <w:t xml:space="preserve">СПО </w:t>
      </w:r>
      <w:r w:rsidR="00114B39">
        <w:rPr>
          <w:rFonts w:eastAsia="Calibri"/>
          <w:color w:val="auto"/>
          <w:sz w:val="24"/>
          <w:szCs w:val="24"/>
          <w:lang w:eastAsia="en-US"/>
        </w:rPr>
        <w:t xml:space="preserve">естественно-научного профиля </w:t>
      </w:r>
    </w:p>
    <w:p w:rsidR="003C0F85" w:rsidRPr="003C0F85" w:rsidRDefault="003C0F85" w:rsidP="003C0F85">
      <w:pPr>
        <w:spacing w:after="0" w:line="276" w:lineRule="auto"/>
        <w:ind w:lef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3C0F85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114B39">
        <w:rPr>
          <w:rFonts w:eastAsia="Calibri"/>
          <w:color w:val="auto"/>
          <w:sz w:val="24"/>
          <w:szCs w:val="24"/>
          <w:lang w:eastAsia="en-US"/>
        </w:rPr>
        <w:t>43.01.09</w:t>
      </w:r>
      <w:r w:rsidR="004C4CBC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235910">
        <w:rPr>
          <w:rFonts w:eastAsia="Calibri"/>
          <w:color w:val="auto"/>
          <w:sz w:val="24"/>
          <w:szCs w:val="24"/>
          <w:lang w:eastAsia="en-US"/>
        </w:rPr>
        <w:t>«Повар, кондитер</w:t>
      </w:r>
      <w:r w:rsidRPr="003C0F85">
        <w:rPr>
          <w:rFonts w:eastAsia="Calibri"/>
          <w:color w:val="auto"/>
          <w:sz w:val="24"/>
          <w:szCs w:val="24"/>
          <w:lang w:eastAsia="en-US"/>
        </w:rPr>
        <w:t>»</w:t>
      </w:r>
    </w:p>
    <w:p w:rsidR="003C0F85" w:rsidRPr="003C0F85" w:rsidRDefault="003C0F85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C0F85" w:rsidRPr="003C0F85" w:rsidRDefault="003C0F85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C0F85" w:rsidRPr="003C0F85" w:rsidRDefault="003C0F85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C0F85" w:rsidRPr="003C0F85" w:rsidRDefault="003C0F85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C0F85" w:rsidRDefault="003C0F85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114B39" w:rsidRDefault="00114B39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114B39" w:rsidRDefault="00114B39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114B39" w:rsidRPr="00F96BB5" w:rsidRDefault="00114B39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F96BB5" w:rsidRDefault="003C0F85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96BB5" w:rsidRPr="00F96BB5" w:rsidRDefault="00F96BB5" w:rsidP="003C0F85">
      <w:pPr>
        <w:spacing w:after="20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F96BB5" w:rsidRDefault="00856B46" w:rsidP="003C0F85">
      <w:pPr>
        <w:spacing w:after="200" w:line="240" w:lineRule="auto"/>
        <w:ind w:left="0" w:firstLine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>
        <w:rPr>
          <w:rFonts w:eastAsia="Calibri"/>
          <w:color w:val="000000" w:themeColor="text1"/>
          <w:sz w:val="24"/>
          <w:szCs w:val="24"/>
          <w:lang w:eastAsia="en-US"/>
        </w:rPr>
        <w:t>2021 год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795"/>
      </w:tblGrid>
      <w:tr w:rsidR="003B7DEA" w:rsidRPr="003B7DEA" w:rsidTr="00114B39">
        <w:tc>
          <w:tcPr>
            <w:tcW w:w="4669" w:type="dxa"/>
          </w:tcPr>
          <w:p w:rsidR="003B7DEA" w:rsidRPr="003B7DEA" w:rsidRDefault="003B7DEA" w:rsidP="003B7DEA">
            <w:pPr>
              <w:spacing w:after="0" w:line="276" w:lineRule="auto"/>
              <w:ind w:left="0" w:firstLine="0"/>
              <w:jc w:val="left"/>
              <w:rPr>
                <w:rFonts w:eastAsia="Arial Unicode MS"/>
                <w:color w:val="000000"/>
                <w:sz w:val="24"/>
              </w:rPr>
            </w:pPr>
          </w:p>
        </w:tc>
        <w:tc>
          <w:tcPr>
            <w:tcW w:w="4795" w:type="dxa"/>
          </w:tcPr>
          <w:p w:rsidR="003B7DEA" w:rsidRPr="003B7DEA" w:rsidRDefault="003B7DEA" w:rsidP="003B7DEA">
            <w:pPr>
              <w:spacing w:after="0" w:line="276" w:lineRule="auto"/>
              <w:ind w:left="0" w:firstLine="0"/>
              <w:jc w:val="left"/>
              <w:rPr>
                <w:rFonts w:eastAsia="Arial Unicode MS"/>
                <w:color w:val="000000"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Spec="right" w:tblpY="-3525"/>
        <w:tblW w:w="10005" w:type="dxa"/>
        <w:tblLayout w:type="fixed"/>
        <w:tblLook w:val="04A0" w:firstRow="1" w:lastRow="0" w:firstColumn="1" w:lastColumn="0" w:noHBand="0" w:noVBand="1"/>
      </w:tblPr>
      <w:tblGrid>
        <w:gridCol w:w="5933"/>
        <w:gridCol w:w="4072"/>
      </w:tblGrid>
      <w:tr w:rsidR="00114B39" w:rsidRPr="00551EB4" w:rsidTr="00114B39">
        <w:trPr>
          <w:trHeight w:val="1144"/>
        </w:trPr>
        <w:tc>
          <w:tcPr>
            <w:tcW w:w="5933" w:type="dxa"/>
          </w:tcPr>
          <w:p w:rsidR="00114B39" w:rsidRDefault="00FA1898" w:rsidP="00114B39">
            <w:pPr>
              <w:pStyle w:val="11"/>
              <w:spacing w:after="0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-666377</wp:posOffset>
                  </wp:positionH>
                  <wp:positionV relativeFrom="paragraph">
                    <wp:posOffset>0</wp:posOffset>
                  </wp:positionV>
                  <wp:extent cx="7626815" cy="2478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41" t="6631" r="32739" b="73195"/>
                          <a:stretch/>
                        </pic:blipFill>
                        <pic:spPr bwMode="auto">
                          <a:xfrm>
                            <a:off x="0" y="0"/>
                            <a:ext cx="7626815" cy="2478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114B39" w:rsidRDefault="00114B39" w:rsidP="00114B39">
            <w:pPr>
              <w:pStyle w:val="11"/>
              <w:spacing w:after="0"/>
              <w:rPr>
                <w:szCs w:val="24"/>
              </w:rPr>
            </w:pPr>
          </w:p>
          <w:p w:rsidR="00114B39" w:rsidRDefault="00114B39" w:rsidP="00114B39">
            <w:pPr>
              <w:pStyle w:val="11"/>
              <w:spacing w:after="0"/>
              <w:rPr>
                <w:szCs w:val="24"/>
              </w:rPr>
            </w:pPr>
          </w:p>
          <w:p w:rsidR="00114B39" w:rsidRDefault="00114B39" w:rsidP="00114B39">
            <w:pPr>
              <w:pStyle w:val="11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СОГЛАСОВАНО:  </w:t>
            </w:r>
          </w:p>
          <w:p w:rsidR="00114B39" w:rsidRDefault="00114B39" w:rsidP="00114B39">
            <w:pPr>
              <w:pStyle w:val="11"/>
              <w:spacing w:after="0"/>
              <w:ind w:left="480" w:hanging="117"/>
              <w:rPr>
                <w:szCs w:val="24"/>
              </w:rPr>
            </w:pPr>
            <w:r>
              <w:rPr>
                <w:szCs w:val="24"/>
              </w:rPr>
              <w:t xml:space="preserve">на заседании МК ОУД                                                                                                     </w:t>
            </w:r>
          </w:p>
          <w:p w:rsidR="00114B39" w:rsidRDefault="00114B39" w:rsidP="00114B39">
            <w:pPr>
              <w:pStyle w:val="11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протокол №1 от </w:t>
            </w:r>
            <w:r w:rsidRPr="00457DB1">
              <w:rPr>
                <w:szCs w:val="24"/>
              </w:rPr>
              <w:t xml:space="preserve">«30» августа 2021 г.                                                                                                             </w:t>
            </w:r>
          </w:p>
          <w:p w:rsidR="00114B39" w:rsidRDefault="00114B39" w:rsidP="00114B39">
            <w:pPr>
              <w:pStyle w:val="11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Председатель МК ОУД </w:t>
            </w:r>
          </w:p>
          <w:p w:rsidR="00114B39" w:rsidRDefault="00114B39" w:rsidP="00114B39">
            <w:pPr>
              <w:pStyle w:val="11"/>
              <w:spacing w:after="0"/>
              <w:rPr>
                <w:szCs w:val="24"/>
              </w:rPr>
            </w:pPr>
            <w:r>
              <w:rPr>
                <w:szCs w:val="24"/>
              </w:rPr>
              <w:t>________________ В.А. Фомин</w:t>
            </w:r>
          </w:p>
          <w:p w:rsidR="00114B39" w:rsidRDefault="00114B39" w:rsidP="00114B39">
            <w:pPr>
              <w:spacing w:after="0"/>
            </w:pPr>
          </w:p>
        </w:tc>
        <w:tc>
          <w:tcPr>
            <w:tcW w:w="4072" w:type="dxa"/>
          </w:tcPr>
          <w:p w:rsidR="00114B39" w:rsidRPr="00551EB4" w:rsidRDefault="00114B39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114B39" w:rsidRPr="00551EB4" w:rsidRDefault="00114B39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114B39" w:rsidRPr="00551EB4" w:rsidRDefault="00114B39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114B39" w:rsidRPr="00551EB4" w:rsidRDefault="00114B39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551EB4">
              <w:rPr>
                <w:sz w:val="24"/>
                <w:szCs w:val="24"/>
              </w:rPr>
              <w:t>УТВЕРЖДАЮ:</w:t>
            </w:r>
          </w:p>
          <w:p w:rsidR="00114B39" w:rsidRPr="00551EB4" w:rsidRDefault="00114B39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551EB4">
              <w:rPr>
                <w:sz w:val="24"/>
                <w:szCs w:val="24"/>
              </w:rPr>
              <w:t>Приказ №149</w:t>
            </w:r>
          </w:p>
          <w:p w:rsidR="00114B39" w:rsidRPr="00551EB4" w:rsidRDefault="00114B39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551EB4">
              <w:rPr>
                <w:sz w:val="24"/>
                <w:szCs w:val="24"/>
              </w:rPr>
              <w:t>от 31.08.2021 г.</w:t>
            </w:r>
          </w:p>
          <w:p w:rsidR="00114B39" w:rsidRPr="00551EB4" w:rsidRDefault="00114B39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551EB4">
              <w:rPr>
                <w:sz w:val="24"/>
                <w:szCs w:val="24"/>
              </w:rPr>
              <w:t xml:space="preserve">    Директор ГБПОУ РО «БККПТ</w:t>
            </w:r>
          </w:p>
          <w:p w:rsidR="00114B39" w:rsidRPr="00551EB4" w:rsidRDefault="00AF312B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имени Героя Советского с</w:t>
            </w:r>
            <w:r w:rsidR="00114B39" w:rsidRPr="00551EB4">
              <w:rPr>
                <w:sz w:val="24"/>
                <w:szCs w:val="24"/>
              </w:rPr>
              <w:t>оюза</w:t>
            </w:r>
          </w:p>
          <w:p w:rsidR="00114B39" w:rsidRPr="00551EB4" w:rsidRDefault="00AF312B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Быкова Бориса Ивановича</w:t>
            </w:r>
            <w:r w:rsidR="00114B39" w:rsidRPr="00551EB4">
              <w:rPr>
                <w:sz w:val="24"/>
                <w:szCs w:val="24"/>
              </w:rPr>
              <w:t>»</w:t>
            </w:r>
          </w:p>
          <w:p w:rsidR="00114B39" w:rsidRPr="00551EB4" w:rsidRDefault="00114B39" w:rsidP="00114B39">
            <w:pPr>
              <w:wordWrap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551EB4">
              <w:rPr>
                <w:sz w:val="24"/>
                <w:szCs w:val="24"/>
              </w:rPr>
              <w:t xml:space="preserve">   ___________ В.В. Мелентей</w:t>
            </w:r>
          </w:p>
          <w:p w:rsidR="00114B39" w:rsidRPr="00551EB4" w:rsidRDefault="00114B39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114B39" w:rsidRPr="00551EB4" w:rsidRDefault="00114B39" w:rsidP="00114B39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</w:tbl>
    <w:p w:rsidR="003C0F85" w:rsidRPr="003C0F85" w:rsidRDefault="003C0F85" w:rsidP="003B7DEA">
      <w:pPr>
        <w:spacing w:after="20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E5112B" w:rsidRPr="00E5112B" w:rsidRDefault="00235910" w:rsidP="003B7DEA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   </w:t>
      </w:r>
    </w:p>
    <w:p w:rsidR="003C0F85" w:rsidRPr="003C0F85" w:rsidRDefault="003C0F85" w:rsidP="00114B39">
      <w:pPr>
        <w:tabs>
          <w:tab w:val="left" w:pos="0"/>
        </w:tabs>
        <w:ind w:firstLine="0"/>
        <w:rPr>
          <w:rFonts w:eastAsia="Calibri"/>
          <w:color w:val="auto"/>
          <w:sz w:val="24"/>
          <w:szCs w:val="24"/>
          <w:lang w:eastAsia="en-US"/>
        </w:rPr>
      </w:pPr>
      <w:r w:rsidRPr="003C0F85">
        <w:rPr>
          <w:rFonts w:eastAsia="Calibri"/>
          <w:color w:val="auto"/>
          <w:sz w:val="24"/>
          <w:szCs w:val="24"/>
          <w:lang w:eastAsia="en-US"/>
        </w:rPr>
        <w:t xml:space="preserve">        </w:t>
      </w:r>
      <w:r w:rsidR="00235910">
        <w:rPr>
          <w:rFonts w:eastAsia="Calibri"/>
          <w:color w:val="auto"/>
          <w:sz w:val="24"/>
          <w:szCs w:val="24"/>
          <w:lang w:eastAsia="en-US"/>
        </w:rPr>
        <w:tab/>
      </w:r>
      <w:r w:rsidRPr="003C0F85">
        <w:rPr>
          <w:rFonts w:eastAsia="Calibri"/>
          <w:color w:val="auto"/>
          <w:sz w:val="24"/>
          <w:szCs w:val="24"/>
          <w:lang w:eastAsia="en-US"/>
        </w:rPr>
        <w:t>Рабочая программа ОУД (б). 12 «География» 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образования, разработана с учетом требований ФГОС среднего общего образова</w:t>
      </w:r>
      <w:r w:rsidR="00114B39">
        <w:rPr>
          <w:rFonts w:eastAsia="Calibri"/>
          <w:color w:val="auto"/>
          <w:sz w:val="24"/>
          <w:szCs w:val="24"/>
          <w:lang w:eastAsia="en-US"/>
        </w:rPr>
        <w:t xml:space="preserve">ния </w:t>
      </w:r>
      <w:r w:rsidR="00114B39" w:rsidRPr="00114B39">
        <w:rPr>
          <w:rFonts w:eastAsia="Calibri"/>
          <w:color w:val="auto"/>
          <w:sz w:val="24"/>
          <w:szCs w:val="24"/>
          <w:lang w:eastAsia="en-US"/>
        </w:rPr>
        <w:t xml:space="preserve">(Приказ Министерства образования и науки РФ от 17.05. 2012 № 413 «Об утверждении федерального государственного образовательного стандарта среднего (полного) общего образования (с изменениями и дополнениями), ФГОС среднего профессионального образования для профессии естественно-научного профиля </w:t>
      </w:r>
      <w:r w:rsidR="00114B39" w:rsidRPr="00114B39">
        <w:rPr>
          <w:rFonts w:eastAsia="Calibri"/>
          <w:color w:val="auto"/>
          <w:sz w:val="24"/>
          <w:lang w:eastAsia="en-US"/>
        </w:rPr>
        <w:t xml:space="preserve">43.01.09 </w:t>
      </w:r>
      <w:r w:rsidR="00114B39" w:rsidRPr="00114B39">
        <w:rPr>
          <w:rFonts w:eastAsia="Calibri"/>
          <w:color w:val="auto"/>
          <w:sz w:val="24"/>
          <w:szCs w:val="24"/>
          <w:lang w:eastAsia="en-US"/>
        </w:rPr>
        <w:t>Повар, кондитер, утвержденного приказом Минобрнауки РФ ОТ 09.12.2016 г. № 1569 с изменениями и дополнениями от 17.12.2020 г.</w:t>
      </w:r>
      <w:r w:rsidR="00114B39">
        <w:rPr>
          <w:rFonts w:eastAsia="Calibri"/>
          <w:color w:val="auto"/>
          <w:sz w:val="24"/>
          <w:szCs w:val="24"/>
          <w:lang w:eastAsia="en-US"/>
        </w:rPr>
        <w:t xml:space="preserve"> </w:t>
      </w:r>
    </w:p>
    <w:p w:rsidR="00AB48E6" w:rsidRPr="00AB48E6" w:rsidRDefault="003C0F85" w:rsidP="00C665B2">
      <w:pPr>
        <w:spacing w:line="276" w:lineRule="auto"/>
        <w:rPr>
          <w:rFonts w:eastAsia="Calibri"/>
          <w:color w:val="auto"/>
          <w:sz w:val="24"/>
          <w:szCs w:val="24"/>
          <w:lang w:eastAsia="en-US"/>
        </w:rPr>
      </w:pPr>
      <w:r w:rsidRPr="003C0F85">
        <w:rPr>
          <w:rFonts w:eastAsia="Calibri"/>
          <w:color w:val="auto"/>
          <w:sz w:val="24"/>
          <w:szCs w:val="24"/>
          <w:lang w:eastAsia="en-US"/>
        </w:rPr>
        <w:t xml:space="preserve">        Рабочая программа разработана на основе примерной программы общеобразовательной учебной дисциплины «География» для профессиональных образовательных организаций, одобренной Научно-методическим советом Центра профессионального образования ФГАУ «ФИРО» (Протокол № 3 от 21.07.2015). Регистрационный номер рецензии № 377</w:t>
      </w:r>
      <w:r w:rsidR="00AB48E6">
        <w:rPr>
          <w:rFonts w:eastAsia="Calibri"/>
          <w:color w:val="auto"/>
          <w:sz w:val="24"/>
          <w:szCs w:val="24"/>
          <w:lang w:eastAsia="en-US"/>
        </w:rPr>
        <w:t xml:space="preserve"> от 23 июля 2015 г. ФГАУ «ФИРО»</w:t>
      </w:r>
      <w:r w:rsidR="00AB48E6" w:rsidRPr="00AB48E6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AB48E6">
        <w:rPr>
          <w:rFonts w:eastAsia="Calibri"/>
          <w:color w:val="auto"/>
          <w:sz w:val="24"/>
          <w:szCs w:val="24"/>
          <w:lang w:eastAsia="en-US"/>
        </w:rPr>
        <w:t xml:space="preserve">и </w:t>
      </w:r>
      <w:r w:rsidR="00AB48E6" w:rsidRPr="00AB48E6">
        <w:rPr>
          <w:rFonts w:eastAsia="Calibri"/>
          <w:color w:val="auto"/>
          <w:sz w:val="24"/>
          <w:szCs w:val="24"/>
          <w:lang w:eastAsia="en-US"/>
        </w:rPr>
        <w:t>с учетом Примерной основной образовательной программы среднего общего образования, одобренной решением фед</w:t>
      </w:r>
      <w:r w:rsidR="005131C3">
        <w:rPr>
          <w:rFonts w:eastAsia="Calibri"/>
          <w:color w:val="auto"/>
          <w:sz w:val="24"/>
          <w:szCs w:val="24"/>
          <w:lang w:eastAsia="en-US"/>
        </w:rPr>
        <w:t xml:space="preserve">ерального учебно-методического </w:t>
      </w:r>
      <w:r w:rsidR="00AB48E6" w:rsidRPr="00AB48E6">
        <w:rPr>
          <w:rFonts w:eastAsia="Calibri"/>
          <w:color w:val="auto"/>
          <w:sz w:val="24"/>
          <w:szCs w:val="24"/>
          <w:lang w:eastAsia="en-US"/>
        </w:rPr>
        <w:t>объединения по общему образованию (протокол от 28 июня 2016 г. № 2/16-з).</w:t>
      </w:r>
    </w:p>
    <w:p w:rsidR="003C0F85" w:rsidRPr="003C0F85" w:rsidRDefault="003C0F85" w:rsidP="00C665B2">
      <w:pPr>
        <w:spacing w:after="0" w:line="240" w:lineRule="auto"/>
        <w:ind w:left="0" w:firstLine="0"/>
        <w:rPr>
          <w:rFonts w:eastAsia="Calibri"/>
          <w:color w:val="auto"/>
          <w:sz w:val="24"/>
          <w:szCs w:val="24"/>
          <w:lang w:eastAsia="en-US"/>
        </w:rPr>
      </w:pPr>
    </w:p>
    <w:p w:rsidR="003C0F85" w:rsidRDefault="003C0F85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07777" w:rsidRDefault="00F07777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07777" w:rsidRDefault="00F07777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07777" w:rsidRDefault="00F07777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07777" w:rsidRDefault="00F07777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07777" w:rsidRPr="003C0F85" w:rsidRDefault="00F07777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  <w:r w:rsidRPr="003C0F85">
        <w:rPr>
          <w:rFonts w:eastAsia="Calibri"/>
          <w:b/>
          <w:color w:val="auto"/>
          <w:sz w:val="24"/>
          <w:szCs w:val="24"/>
          <w:lang w:eastAsia="en-US"/>
        </w:rPr>
        <w:t>Организация-разработчик</w:t>
      </w:r>
      <w:r w:rsidRPr="003C0F85">
        <w:rPr>
          <w:rFonts w:eastAsia="Calibri"/>
          <w:color w:val="auto"/>
          <w:sz w:val="24"/>
          <w:szCs w:val="24"/>
          <w:lang w:eastAsia="en-US"/>
        </w:rPr>
        <w:t>: ГБПОУ РО</w:t>
      </w:r>
      <w:r w:rsidR="00AF312B">
        <w:rPr>
          <w:rFonts w:eastAsia="Calibri"/>
          <w:color w:val="auto"/>
          <w:sz w:val="24"/>
          <w:szCs w:val="24"/>
          <w:lang w:eastAsia="en-US"/>
        </w:rPr>
        <w:t xml:space="preserve"> «БККПТ имени Героя Советского с</w:t>
      </w:r>
      <w:r w:rsidRPr="003C0F85">
        <w:rPr>
          <w:rFonts w:eastAsia="Calibri"/>
          <w:color w:val="auto"/>
          <w:sz w:val="24"/>
          <w:szCs w:val="24"/>
          <w:lang w:eastAsia="en-US"/>
        </w:rPr>
        <w:t xml:space="preserve">оюза Быкова </w:t>
      </w:r>
      <w:r w:rsidR="00EB3F70">
        <w:rPr>
          <w:rFonts w:eastAsia="Calibri"/>
          <w:color w:val="auto"/>
          <w:sz w:val="24"/>
          <w:szCs w:val="24"/>
          <w:lang w:eastAsia="en-US"/>
        </w:rPr>
        <w:t>Бориса Ивановича</w:t>
      </w:r>
      <w:r w:rsidRPr="003C0F85">
        <w:rPr>
          <w:rFonts w:eastAsia="Calibri"/>
          <w:color w:val="auto"/>
          <w:sz w:val="24"/>
          <w:szCs w:val="24"/>
          <w:lang w:eastAsia="en-US"/>
        </w:rPr>
        <w:t>»</w:t>
      </w:r>
    </w:p>
    <w:p w:rsidR="003C0F85" w:rsidRPr="003C0F85" w:rsidRDefault="003C0F85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C0F85" w:rsidRPr="003C0F85" w:rsidRDefault="003C0F85" w:rsidP="00114B39">
      <w:pPr>
        <w:spacing w:after="0" w:line="240" w:lineRule="auto"/>
        <w:ind w:left="0" w:firstLine="0"/>
        <w:rPr>
          <w:rFonts w:eastAsia="Calibri"/>
          <w:color w:val="auto"/>
          <w:sz w:val="24"/>
          <w:szCs w:val="24"/>
          <w:lang w:eastAsia="en-US"/>
        </w:rPr>
      </w:pPr>
      <w:r w:rsidRPr="003C0F85">
        <w:rPr>
          <w:rFonts w:eastAsia="Calibri"/>
          <w:b/>
          <w:color w:val="auto"/>
          <w:sz w:val="24"/>
          <w:szCs w:val="24"/>
          <w:lang w:eastAsia="en-US"/>
        </w:rPr>
        <w:t>Разработчик:</w:t>
      </w:r>
      <w:r w:rsidRPr="003C0F85">
        <w:rPr>
          <w:rFonts w:ascii="Calibri" w:eastAsia="Calibri" w:hAnsi="Calibri"/>
          <w:color w:val="auto"/>
          <w:sz w:val="22"/>
          <w:lang w:eastAsia="en-US"/>
        </w:rPr>
        <w:t xml:space="preserve"> </w:t>
      </w:r>
      <w:r w:rsidR="00937922">
        <w:rPr>
          <w:rFonts w:eastAsia="Calibri"/>
          <w:color w:val="auto"/>
          <w:sz w:val="24"/>
          <w:szCs w:val="24"/>
          <w:lang w:eastAsia="en-US"/>
        </w:rPr>
        <w:t>Жирнова Надежда Митр</w:t>
      </w:r>
      <w:r w:rsidR="00C90654">
        <w:rPr>
          <w:rFonts w:eastAsia="Calibri"/>
          <w:color w:val="auto"/>
          <w:sz w:val="24"/>
          <w:szCs w:val="24"/>
          <w:lang w:eastAsia="en-US"/>
        </w:rPr>
        <w:t>оф</w:t>
      </w:r>
      <w:r w:rsidR="00937922">
        <w:rPr>
          <w:rFonts w:eastAsia="Calibri"/>
          <w:color w:val="auto"/>
          <w:sz w:val="24"/>
          <w:szCs w:val="24"/>
          <w:lang w:eastAsia="en-US"/>
        </w:rPr>
        <w:t>ановна,</w:t>
      </w:r>
      <w:r w:rsidRPr="003C0F85">
        <w:rPr>
          <w:rFonts w:eastAsia="Calibri"/>
          <w:color w:val="auto"/>
          <w:sz w:val="24"/>
          <w:szCs w:val="24"/>
          <w:lang w:eastAsia="en-US"/>
        </w:rPr>
        <w:t xml:space="preserve"> преподаватель географии </w:t>
      </w:r>
      <w:r w:rsidR="00EC6145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Pr="003C0F85">
        <w:rPr>
          <w:rFonts w:eastAsia="Calibri"/>
          <w:color w:val="auto"/>
          <w:sz w:val="24"/>
          <w:szCs w:val="24"/>
          <w:lang w:eastAsia="en-US"/>
        </w:rPr>
        <w:t xml:space="preserve">ГБПОУ РО «БККПТ имени </w:t>
      </w:r>
      <w:r w:rsidR="00AF312B">
        <w:rPr>
          <w:rFonts w:eastAsia="Calibri"/>
          <w:color w:val="auto"/>
          <w:sz w:val="24"/>
          <w:szCs w:val="24"/>
          <w:lang w:eastAsia="en-US"/>
        </w:rPr>
        <w:t>Героя Советского с</w:t>
      </w:r>
      <w:r w:rsidR="00937922">
        <w:rPr>
          <w:rFonts w:eastAsia="Calibri"/>
          <w:color w:val="auto"/>
          <w:sz w:val="24"/>
          <w:szCs w:val="24"/>
          <w:lang w:eastAsia="en-US"/>
        </w:rPr>
        <w:t xml:space="preserve">оюза Быкова Бориса </w:t>
      </w:r>
      <w:r w:rsidRPr="003C0F85">
        <w:rPr>
          <w:rFonts w:eastAsia="Calibri"/>
          <w:color w:val="auto"/>
          <w:sz w:val="24"/>
          <w:szCs w:val="24"/>
          <w:lang w:eastAsia="en-US"/>
        </w:rPr>
        <w:t>И</w:t>
      </w:r>
      <w:r w:rsidR="00937922">
        <w:rPr>
          <w:rFonts w:eastAsia="Calibri"/>
          <w:color w:val="auto"/>
          <w:sz w:val="24"/>
          <w:szCs w:val="24"/>
          <w:lang w:eastAsia="en-US"/>
        </w:rPr>
        <w:t>вановича</w:t>
      </w:r>
      <w:r w:rsidRPr="003C0F85">
        <w:rPr>
          <w:rFonts w:eastAsia="Calibri"/>
          <w:color w:val="auto"/>
          <w:sz w:val="24"/>
          <w:szCs w:val="24"/>
          <w:lang w:eastAsia="en-US"/>
        </w:rPr>
        <w:t>»</w:t>
      </w:r>
    </w:p>
    <w:p w:rsidR="003C0F85" w:rsidRPr="003C0F85" w:rsidRDefault="003C0F85" w:rsidP="003C0F85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4C4CBC" w:rsidRDefault="004C4CBC" w:rsidP="00BC73FD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4C4CBC" w:rsidRPr="003C0F85" w:rsidRDefault="004C4CBC" w:rsidP="00BC73FD">
      <w:pPr>
        <w:spacing w:after="0" w:line="240" w:lineRule="auto"/>
        <w:ind w:lef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114B39" w:rsidRDefault="00114B39" w:rsidP="00BC73FD">
      <w:pPr>
        <w:spacing w:line="240" w:lineRule="auto"/>
        <w:ind w:firstLine="0"/>
        <w:jc w:val="center"/>
        <w:rPr>
          <w:sz w:val="24"/>
          <w:szCs w:val="24"/>
        </w:rPr>
      </w:pPr>
    </w:p>
    <w:p w:rsidR="00114B39" w:rsidRDefault="00114B39" w:rsidP="00BC73FD">
      <w:pPr>
        <w:spacing w:line="240" w:lineRule="auto"/>
        <w:ind w:firstLine="0"/>
        <w:jc w:val="center"/>
        <w:rPr>
          <w:sz w:val="24"/>
          <w:szCs w:val="24"/>
        </w:rPr>
      </w:pPr>
    </w:p>
    <w:p w:rsidR="00114B39" w:rsidRDefault="00114B39" w:rsidP="00BC73FD">
      <w:pPr>
        <w:spacing w:line="240" w:lineRule="auto"/>
        <w:ind w:firstLine="0"/>
        <w:jc w:val="center"/>
        <w:rPr>
          <w:sz w:val="24"/>
          <w:szCs w:val="24"/>
        </w:rPr>
      </w:pPr>
    </w:p>
    <w:p w:rsidR="00114B39" w:rsidRDefault="00114B39" w:rsidP="00BC73FD">
      <w:pPr>
        <w:spacing w:line="240" w:lineRule="auto"/>
        <w:ind w:firstLine="0"/>
        <w:jc w:val="center"/>
        <w:rPr>
          <w:sz w:val="24"/>
          <w:szCs w:val="24"/>
        </w:rPr>
      </w:pPr>
    </w:p>
    <w:p w:rsidR="00670652" w:rsidRDefault="004C4CBC" w:rsidP="00BC73FD">
      <w:pPr>
        <w:spacing w:line="240" w:lineRule="auto"/>
        <w:ind w:firstLine="0"/>
        <w:jc w:val="center"/>
        <w:rPr>
          <w:sz w:val="24"/>
          <w:szCs w:val="24"/>
        </w:rPr>
      </w:pPr>
      <w:r w:rsidRPr="004C4CBC">
        <w:rPr>
          <w:sz w:val="24"/>
          <w:szCs w:val="24"/>
        </w:rPr>
        <w:lastRenderedPageBreak/>
        <w:t>СОДЕРЖАНИЕ</w:t>
      </w:r>
    </w:p>
    <w:p w:rsidR="004C4CBC" w:rsidRDefault="004C4CBC" w:rsidP="00BC73FD">
      <w:pPr>
        <w:spacing w:line="240" w:lineRule="auto"/>
        <w:ind w:firstLine="0"/>
        <w:jc w:val="center"/>
        <w:rPr>
          <w:sz w:val="24"/>
          <w:szCs w:val="24"/>
        </w:rPr>
      </w:pPr>
    </w:p>
    <w:p w:rsidR="004C4CBC" w:rsidRPr="004C4CBC" w:rsidRDefault="004C4CBC" w:rsidP="00BC73FD">
      <w:pPr>
        <w:spacing w:line="240" w:lineRule="auto"/>
        <w:ind w:firstLine="0"/>
        <w:jc w:val="center"/>
        <w:rPr>
          <w:sz w:val="24"/>
          <w:szCs w:val="24"/>
        </w:rPr>
      </w:pPr>
    </w:p>
    <w:p w:rsidR="0045204F" w:rsidRPr="004C4CBC" w:rsidRDefault="0045204F" w:rsidP="004C4CBC">
      <w:pPr>
        <w:spacing w:line="276" w:lineRule="auto"/>
        <w:ind w:firstLine="0"/>
        <w:jc w:val="center"/>
        <w:rPr>
          <w:sz w:val="24"/>
          <w:szCs w:val="24"/>
        </w:rPr>
      </w:pPr>
    </w:p>
    <w:p w:rsidR="0086086C" w:rsidRPr="004C4CBC" w:rsidRDefault="004C4CBC" w:rsidP="00E5112B">
      <w:pPr>
        <w:spacing w:line="480" w:lineRule="auto"/>
        <w:ind w:firstLine="0"/>
        <w:jc w:val="left"/>
        <w:rPr>
          <w:sz w:val="24"/>
          <w:szCs w:val="24"/>
        </w:rPr>
      </w:pPr>
      <w:r w:rsidRPr="004C4CBC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0B6093" w:rsidRPr="004C4CBC">
        <w:rPr>
          <w:sz w:val="24"/>
          <w:szCs w:val="24"/>
        </w:rPr>
        <w:t>Пояснительная записка</w:t>
      </w:r>
      <w:r w:rsidR="009572AD">
        <w:rPr>
          <w:sz w:val="24"/>
          <w:szCs w:val="24"/>
        </w:rPr>
        <w:t>…………………………………………………………………….4</w:t>
      </w:r>
    </w:p>
    <w:p w:rsidR="0086086C" w:rsidRPr="004C4CBC" w:rsidRDefault="000B6093" w:rsidP="00E5112B">
      <w:pPr>
        <w:spacing w:line="480" w:lineRule="auto"/>
        <w:ind w:left="284" w:firstLine="0"/>
        <w:jc w:val="left"/>
        <w:rPr>
          <w:sz w:val="24"/>
          <w:szCs w:val="24"/>
        </w:rPr>
      </w:pPr>
      <w:r w:rsidRPr="004C4CBC">
        <w:rPr>
          <w:sz w:val="24"/>
          <w:szCs w:val="24"/>
        </w:rPr>
        <w:t>Общая характеристика учебной дисциплины</w:t>
      </w:r>
      <w:r w:rsidR="00C71671">
        <w:rPr>
          <w:sz w:val="24"/>
          <w:szCs w:val="24"/>
        </w:rPr>
        <w:t xml:space="preserve"> </w:t>
      </w:r>
      <w:r w:rsidR="00DD7A5A">
        <w:rPr>
          <w:sz w:val="24"/>
          <w:szCs w:val="24"/>
        </w:rPr>
        <w:t xml:space="preserve">ОУД (б).12 </w:t>
      </w:r>
      <w:r w:rsidRPr="004C4CBC">
        <w:rPr>
          <w:sz w:val="24"/>
          <w:szCs w:val="24"/>
        </w:rPr>
        <w:t>«География»</w:t>
      </w:r>
      <w:r w:rsidR="009572AD">
        <w:rPr>
          <w:sz w:val="24"/>
          <w:szCs w:val="24"/>
        </w:rPr>
        <w:t>……………….7</w:t>
      </w:r>
    </w:p>
    <w:p w:rsidR="0086086C" w:rsidRPr="004C4CBC" w:rsidRDefault="000B6093" w:rsidP="00E5112B">
      <w:pPr>
        <w:spacing w:line="480" w:lineRule="auto"/>
        <w:ind w:left="284" w:firstLine="0"/>
        <w:jc w:val="left"/>
        <w:rPr>
          <w:sz w:val="24"/>
          <w:szCs w:val="24"/>
        </w:rPr>
      </w:pPr>
      <w:r w:rsidRPr="004C4CBC">
        <w:rPr>
          <w:sz w:val="24"/>
          <w:szCs w:val="24"/>
        </w:rPr>
        <w:t>Место учебной дисциплины в учебном плане</w:t>
      </w:r>
      <w:r w:rsidR="009572AD">
        <w:rPr>
          <w:sz w:val="24"/>
          <w:szCs w:val="24"/>
        </w:rPr>
        <w:t>……………………………………………8</w:t>
      </w:r>
    </w:p>
    <w:p w:rsidR="0086086C" w:rsidRPr="004C4CBC" w:rsidRDefault="000B6093" w:rsidP="00E5112B">
      <w:pPr>
        <w:spacing w:line="480" w:lineRule="auto"/>
        <w:ind w:left="284" w:firstLine="0"/>
        <w:jc w:val="left"/>
        <w:rPr>
          <w:sz w:val="24"/>
          <w:szCs w:val="24"/>
        </w:rPr>
      </w:pPr>
      <w:r w:rsidRPr="004C4CBC">
        <w:rPr>
          <w:sz w:val="24"/>
          <w:szCs w:val="24"/>
        </w:rPr>
        <w:t>Результаты освоения учебной дисциплины</w:t>
      </w:r>
      <w:r w:rsidR="009572AD">
        <w:rPr>
          <w:sz w:val="24"/>
          <w:szCs w:val="24"/>
        </w:rPr>
        <w:t>………………………………………………8</w:t>
      </w:r>
      <w:r w:rsidRPr="004C4CBC">
        <w:rPr>
          <w:sz w:val="24"/>
          <w:szCs w:val="24"/>
        </w:rPr>
        <w:t xml:space="preserve"> </w:t>
      </w:r>
    </w:p>
    <w:p w:rsidR="0086086C" w:rsidRPr="004C4CBC" w:rsidRDefault="000B6093" w:rsidP="00E5112B">
      <w:pPr>
        <w:spacing w:line="480" w:lineRule="auto"/>
        <w:ind w:left="284" w:firstLine="0"/>
        <w:jc w:val="left"/>
        <w:rPr>
          <w:sz w:val="24"/>
          <w:szCs w:val="24"/>
        </w:rPr>
      </w:pPr>
      <w:r w:rsidRPr="004C4CBC">
        <w:rPr>
          <w:sz w:val="24"/>
          <w:szCs w:val="24"/>
        </w:rPr>
        <w:t>Содержание учебной дисциплины</w:t>
      </w:r>
      <w:r w:rsidR="009572AD">
        <w:rPr>
          <w:sz w:val="24"/>
          <w:szCs w:val="24"/>
        </w:rPr>
        <w:t>………………………………………………………...9</w:t>
      </w:r>
    </w:p>
    <w:p w:rsidR="0086086C" w:rsidRPr="004C4CBC" w:rsidRDefault="004C4CBC" w:rsidP="00E5112B">
      <w:pPr>
        <w:spacing w:line="480" w:lineRule="auto"/>
        <w:ind w:firstLine="0"/>
        <w:jc w:val="left"/>
        <w:rPr>
          <w:sz w:val="24"/>
          <w:szCs w:val="24"/>
        </w:rPr>
      </w:pPr>
      <w:r w:rsidRPr="004C4CBC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0B6093" w:rsidRPr="004C4CBC">
        <w:rPr>
          <w:sz w:val="24"/>
          <w:szCs w:val="24"/>
        </w:rPr>
        <w:t xml:space="preserve">Тематическое планирование </w:t>
      </w:r>
      <w:r w:rsidR="009572AD">
        <w:rPr>
          <w:sz w:val="24"/>
          <w:szCs w:val="24"/>
        </w:rPr>
        <w:t>……………………………………………………………..15</w:t>
      </w:r>
    </w:p>
    <w:p w:rsidR="00670652" w:rsidRPr="004C4CBC" w:rsidRDefault="004C4CBC" w:rsidP="00E5112B">
      <w:pPr>
        <w:spacing w:line="48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B6093" w:rsidRPr="004C4CBC">
        <w:rPr>
          <w:sz w:val="24"/>
          <w:szCs w:val="24"/>
        </w:rPr>
        <w:t xml:space="preserve">Характеристика основных видов учебной деятельности студентов </w:t>
      </w:r>
      <w:r w:rsidR="009572AD">
        <w:rPr>
          <w:sz w:val="24"/>
          <w:szCs w:val="24"/>
        </w:rPr>
        <w:t>…………………16</w:t>
      </w:r>
    </w:p>
    <w:p w:rsidR="0086086C" w:rsidRPr="004C4CBC" w:rsidRDefault="004C4CBC" w:rsidP="00E5112B">
      <w:pPr>
        <w:spacing w:line="48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B6093" w:rsidRPr="004C4CBC">
        <w:rPr>
          <w:sz w:val="24"/>
          <w:szCs w:val="24"/>
        </w:rPr>
        <w:t xml:space="preserve">Учебно-методическое и материально-техническое обеспечение программы </w:t>
      </w:r>
    </w:p>
    <w:p w:rsidR="00670652" w:rsidRPr="004C4CBC" w:rsidRDefault="004C4CBC" w:rsidP="00E5112B">
      <w:pPr>
        <w:spacing w:after="0" w:line="480" w:lineRule="auto"/>
        <w:ind w:left="0" w:firstLine="0"/>
        <w:jc w:val="left"/>
        <w:rPr>
          <w:sz w:val="24"/>
          <w:szCs w:val="24"/>
        </w:rPr>
      </w:pPr>
      <w:r w:rsidRPr="004C4CBC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0B6093" w:rsidRPr="004C4CBC">
        <w:rPr>
          <w:sz w:val="24"/>
          <w:szCs w:val="24"/>
        </w:rPr>
        <w:t xml:space="preserve">учебной дисциплины </w:t>
      </w:r>
      <w:r w:rsidR="00DD7A5A">
        <w:rPr>
          <w:sz w:val="24"/>
          <w:szCs w:val="24"/>
        </w:rPr>
        <w:t xml:space="preserve">ОУД (б).12 </w:t>
      </w:r>
      <w:r w:rsidR="000B6093" w:rsidRPr="004C4CBC">
        <w:rPr>
          <w:sz w:val="24"/>
          <w:szCs w:val="24"/>
        </w:rPr>
        <w:t xml:space="preserve">«География» </w:t>
      </w:r>
      <w:r w:rsidR="009572AD">
        <w:rPr>
          <w:sz w:val="24"/>
          <w:szCs w:val="24"/>
        </w:rPr>
        <w:t>…………………………………………</w:t>
      </w:r>
      <w:bookmarkStart w:id="0" w:name="_GoBack"/>
      <w:bookmarkEnd w:id="0"/>
      <w:r w:rsidR="009572AD">
        <w:rPr>
          <w:sz w:val="24"/>
          <w:szCs w:val="24"/>
        </w:rPr>
        <w:t>20</w:t>
      </w:r>
    </w:p>
    <w:p w:rsidR="00670652" w:rsidRPr="00424939" w:rsidRDefault="00DD7A5A" w:rsidP="009572AD">
      <w:pPr>
        <w:tabs>
          <w:tab w:val="left" w:pos="8222"/>
          <w:tab w:val="left" w:pos="8505"/>
        </w:tabs>
        <w:spacing w:after="0" w:line="480" w:lineRule="auto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>Л</w:t>
      </w:r>
      <w:r w:rsidR="000B6093" w:rsidRPr="004C4CBC">
        <w:rPr>
          <w:sz w:val="24"/>
          <w:szCs w:val="24"/>
        </w:rPr>
        <w:t>итература</w:t>
      </w:r>
      <w:r w:rsidR="009572AD">
        <w:rPr>
          <w:sz w:val="24"/>
          <w:szCs w:val="24"/>
        </w:rPr>
        <w:t>…………………………………………………………………………………….21</w:t>
      </w:r>
      <w:r w:rsidR="000B6093" w:rsidRPr="004C4CBC">
        <w:rPr>
          <w:sz w:val="24"/>
          <w:szCs w:val="24"/>
        </w:rPr>
        <w:br w:type="page"/>
      </w:r>
      <w:r w:rsidR="007324C4" w:rsidRPr="00DD7A5A">
        <w:rPr>
          <w:b/>
          <w:sz w:val="24"/>
          <w:szCs w:val="24"/>
        </w:rPr>
        <w:lastRenderedPageBreak/>
        <w:t>ПОЯСНИТЕЛЬНАЯ ЗАПИСКА</w:t>
      </w:r>
    </w:p>
    <w:p w:rsidR="0086086C" w:rsidRPr="00424939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424939">
        <w:rPr>
          <w:sz w:val="24"/>
          <w:szCs w:val="24"/>
        </w:rPr>
        <w:t xml:space="preserve">Общеобразовательная учебная дисциплина «География» изучается в </w:t>
      </w:r>
      <w:r w:rsidR="00E5112B" w:rsidRPr="00E5112B">
        <w:rPr>
          <w:sz w:val="24"/>
          <w:szCs w:val="24"/>
        </w:rPr>
        <w:t>ГБПОУ РО «БККПТ имени Героя Советского Союза Быкова Б.И.»</w:t>
      </w:r>
      <w:r w:rsidRPr="00424939">
        <w:rPr>
          <w:sz w:val="24"/>
          <w:szCs w:val="24"/>
        </w:rPr>
        <w:t xml:space="preserve"> реализующ</w:t>
      </w:r>
      <w:r w:rsidR="00E5112B">
        <w:rPr>
          <w:sz w:val="24"/>
          <w:szCs w:val="24"/>
        </w:rPr>
        <w:t>ем</w:t>
      </w:r>
      <w:r w:rsidRPr="00424939">
        <w:rPr>
          <w:sz w:val="24"/>
          <w:szCs w:val="24"/>
        </w:rPr>
        <w:t xml:space="preserve">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квалифицированных рабочих, служащих.</w:t>
      </w:r>
    </w:p>
    <w:p w:rsidR="0086086C" w:rsidRDefault="00670652" w:rsidP="00C71671">
      <w:pPr>
        <w:spacing w:after="0" w:line="240" w:lineRule="auto"/>
        <w:ind w:firstLine="724"/>
        <w:rPr>
          <w:sz w:val="24"/>
          <w:szCs w:val="24"/>
        </w:rPr>
      </w:pPr>
      <w:r w:rsidRPr="00424939">
        <w:rPr>
          <w:sz w:val="24"/>
          <w:szCs w:val="24"/>
        </w:rPr>
        <w:t>Рабочая п</w:t>
      </w:r>
      <w:r w:rsidR="000B6093" w:rsidRPr="00424939">
        <w:rPr>
          <w:sz w:val="24"/>
          <w:szCs w:val="24"/>
        </w:rPr>
        <w:t xml:space="preserve">рограмма разработана на основе требований ФГОС среднего общего образования, предъявляемых к структуре, содержанию и результатам освоения учебной дисциплины «География»,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</w:t>
      </w:r>
      <w:r w:rsidR="00BC73FD" w:rsidRPr="00424939">
        <w:rPr>
          <w:sz w:val="24"/>
          <w:szCs w:val="24"/>
        </w:rPr>
        <w:t>Примерной основной образовательной программы  среднего общего образования, одобренной решением федерального учебно-методического объединения по общему образованию (протокол от 28 июня 2016</w:t>
      </w:r>
      <w:r w:rsidR="0089593F">
        <w:rPr>
          <w:sz w:val="24"/>
          <w:szCs w:val="24"/>
        </w:rPr>
        <w:t xml:space="preserve"> </w:t>
      </w:r>
      <w:r w:rsidR="00BC73FD" w:rsidRPr="00424939">
        <w:rPr>
          <w:sz w:val="24"/>
          <w:szCs w:val="24"/>
        </w:rPr>
        <w:t>г.</w:t>
      </w:r>
      <w:r w:rsidR="003D290F">
        <w:rPr>
          <w:sz w:val="24"/>
          <w:szCs w:val="24"/>
        </w:rPr>
        <w:t xml:space="preserve"> </w:t>
      </w:r>
      <w:r w:rsidR="00DD7A5A">
        <w:rPr>
          <w:sz w:val="24"/>
          <w:szCs w:val="24"/>
        </w:rPr>
        <w:t xml:space="preserve"> №2/16-з).</w:t>
      </w:r>
    </w:p>
    <w:p w:rsidR="00AB48E6" w:rsidRPr="00AB48E6" w:rsidRDefault="00AB48E6" w:rsidP="00C71671">
      <w:pPr>
        <w:spacing w:after="0" w:line="240" w:lineRule="auto"/>
        <w:ind w:left="0" w:firstLine="708"/>
        <w:rPr>
          <w:rFonts w:eastAsia="Calibri"/>
          <w:color w:val="auto"/>
          <w:sz w:val="24"/>
          <w:szCs w:val="24"/>
          <w:lang w:eastAsia="en-US"/>
        </w:rPr>
      </w:pPr>
      <w:r w:rsidRPr="00AB48E6">
        <w:rPr>
          <w:rFonts w:eastAsia="Calibri"/>
          <w:color w:val="auto"/>
          <w:sz w:val="24"/>
          <w:szCs w:val="24"/>
          <w:lang w:eastAsia="en-US"/>
        </w:rPr>
        <w:t xml:space="preserve">В программу включено содержание, направленное на формирование у обучающихся компетенций, необходимых для качественного освоения ОПОП СПО на базе основного общего образования с получением среднего общего и программы подготовки квалифицированных рабочих и служащих (ППКРС). </w:t>
      </w:r>
    </w:p>
    <w:p w:rsidR="00AB48E6" w:rsidRPr="00424939" w:rsidRDefault="00AB48E6" w:rsidP="00C71671">
      <w:pPr>
        <w:spacing w:after="0" w:line="240" w:lineRule="auto"/>
        <w:ind w:firstLine="724"/>
        <w:rPr>
          <w:sz w:val="24"/>
          <w:szCs w:val="24"/>
        </w:rPr>
      </w:pPr>
    </w:p>
    <w:p w:rsidR="0086086C" w:rsidRPr="00424939" w:rsidRDefault="000B6093" w:rsidP="00C71671">
      <w:pPr>
        <w:spacing w:after="0" w:line="240" w:lineRule="auto"/>
        <w:ind w:firstLine="724"/>
        <w:rPr>
          <w:sz w:val="24"/>
          <w:szCs w:val="24"/>
          <w:u w:val="single"/>
        </w:rPr>
      </w:pPr>
      <w:r w:rsidRPr="00424939">
        <w:rPr>
          <w:sz w:val="24"/>
          <w:szCs w:val="24"/>
          <w:u w:val="single"/>
        </w:rPr>
        <w:t xml:space="preserve">Содержание программы учебной дисциплины «География» направлено на достижение следующих </w:t>
      </w:r>
      <w:r w:rsidRPr="00424939">
        <w:rPr>
          <w:b/>
          <w:sz w:val="24"/>
          <w:szCs w:val="24"/>
          <w:u w:val="single"/>
        </w:rPr>
        <w:t>целей</w:t>
      </w:r>
      <w:r w:rsidRPr="00424939">
        <w:rPr>
          <w:sz w:val="24"/>
          <w:szCs w:val="24"/>
          <w:u w:val="single"/>
        </w:rPr>
        <w:t>:</w:t>
      </w:r>
    </w:p>
    <w:p w:rsidR="0086086C" w:rsidRPr="00424939" w:rsidRDefault="00AB48E6" w:rsidP="00C71671">
      <w:pPr>
        <w:numPr>
          <w:ilvl w:val="0"/>
          <w:numId w:val="1"/>
        </w:numPr>
        <w:spacing w:after="0" w:line="240" w:lineRule="auto"/>
        <w:ind w:left="568" w:hanging="284"/>
        <w:rPr>
          <w:sz w:val="24"/>
          <w:szCs w:val="24"/>
        </w:rPr>
      </w:pPr>
      <w:r>
        <w:rPr>
          <w:sz w:val="24"/>
          <w:szCs w:val="24"/>
        </w:rPr>
        <w:t>осваивать</w:t>
      </w:r>
      <w:r w:rsidR="000B6093" w:rsidRPr="00424939">
        <w:rPr>
          <w:sz w:val="24"/>
          <w:szCs w:val="24"/>
        </w:rPr>
        <w:t xml:space="preserve">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</w:t>
      </w:r>
    </w:p>
    <w:p w:rsidR="0086086C" w:rsidRPr="00424939" w:rsidRDefault="00AB48E6" w:rsidP="00C71671">
      <w:pPr>
        <w:numPr>
          <w:ilvl w:val="0"/>
          <w:numId w:val="1"/>
        </w:numPr>
        <w:spacing w:after="0" w:line="240" w:lineRule="auto"/>
        <w:ind w:left="568" w:hanging="284"/>
        <w:rPr>
          <w:sz w:val="24"/>
          <w:szCs w:val="24"/>
        </w:rPr>
      </w:pPr>
      <w:r>
        <w:rPr>
          <w:sz w:val="24"/>
          <w:szCs w:val="24"/>
        </w:rPr>
        <w:t>овладевать</w:t>
      </w:r>
      <w:r w:rsidR="000B6093" w:rsidRPr="00424939">
        <w:rPr>
          <w:sz w:val="24"/>
          <w:szCs w:val="24"/>
        </w:rPr>
        <w:t xml:space="preserve"> умениями сочетать глобальный, региональный и локальный подходы для описания и анализа природных, социально-экономических, геоэкологических процессов и явлений;</w:t>
      </w:r>
    </w:p>
    <w:p w:rsidR="0086086C" w:rsidRPr="00424939" w:rsidRDefault="00AB48E6" w:rsidP="00C71671">
      <w:pPr>
        <w:numPr>
          <w:ilvl w:val="0"/>
          <w:numId w:val="1"/>
        </w:numPr>
        <w:spacing w:after="0" w:line="240" w:lineRule="auto"/>
        <w:ind w:left="568" w:hanging="284"/>
        <w:rPr>
          <w:sz w:val="24"/>
          <w:szCs w:val="24"/>
        </w:rPr>
      </w:pPr>
      <w:r>
        <w:rPr>
          <w:sz w:val="24"/>
          <w:szCs w:val="24"/>
        </w:rPr>
        <w:t>развивать</w:t>
      </w:r>
      <w:r w:rsidR="000B6093" w:rsidRPr="00424939">
        <w:rPr>
          <w:sz w:val="24"/>
          <w:szCs w:val="24"/>
        </w:rPr>
        <w:t xml:space="preserve">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</w:t>
      </w:r>
    </w:p>
    <w:p w:rsidR="0086086C" w:rsidRPr="00424939" w:rsidRDefault="00A55B13" w:rsidP="00C71671">
      <w:pPr>
        <w:numPr>
          <w:ilvl w:val="0"/>
          <w:numId w:val="1"/>
        </w:numPr>
        <w:spacing w:after="0" w:line="240" w:lineRule="auto"/>
        <w:ind w:left="568" w:hanging="284"/>
        <w:rPr>
          <w:sz w:val="24"/>
          <w:szCs w:val="24"/>
        </w:rPr>
      </w:pPr>
      <w:r>
        <w:rPr>
          <w:sz w:val="24"/>
          <w:szCs w:val="24"/>
        </w:rPr>
        <w:t>воспитывать</w:t>
      </w:r>
      <w:r w:rsidR="000B6093" w:rsidRPr="00424939">
        <w:rPr>
          <w:sz w:val="24"/>
          <w:szCs w:val="24"/>
        </w:rPr>
        <w:t xml:space="preserve"> уважения к другим народам и культурам, бережного отношения к окружающей природной среде;</w:t>
      </w:r>
    </w:p>
    <w:p w:rsidR="0086086C" w:rsidRPr="00424939" w:rsidRDefault="00A55B13" w:rsidP="00C71671">
      <w:pPr>
        <w:numPr>
          <w:ilvl w:val="0"/>
          <w:numId w:val="1"/>
        </w:numPr>
        <w:spacing w:after="0" w:line="240" w:lineRule="auto"/>
        <w:ind w:left="568" w:hanging="284"/>
        <w:rPr>
          <w:sz w:val="24"/>
          <w:szCs w:val="24"/>
        </w:rPr>
      </w:pPr>
      <w:r>
        <w:rPr>
          <w:sz w:val="24"/>
          <w:szCs w:val="24"/>
        </w:rPr>
        <w:t>использовать</w:t>
      </w:r>
      <w:r w:rsidR="000B6093" w:rsidRPr="00424939">
        <w:rPr>
          <w:sz w:val="24"/>
          <w:szCs w:val="24"/>
        </w:rPr>
        <w:t xml:space="preserve"> в практической деятельности и повседневной жизни разнообразных географических методов, знаний и умений, а также географической информации;</w:t>
      </w:r>
    </w:p>
    <w:p w:rsidR="0086086C" w:rsidRPr="00424939" w:rsidRDefault="00A55B13" w:rsidP="00C71671">
      <w:pPr>
        <w:numPr>
          <w:ilvl w:val="0"/>
          <w:numId w:val="1"/>
        </w:numPr>
        <w:spacing w:after="0" w:line="240" w:lineRule="auto"/>
        <w:ind w:left="568" w:hanging="284"/>
        <w:rPr>
          <w:sz w:val="24"/>
          <w:szCs w:val="24"/>
        </w:rPr>
      </w:pPr>
      <w:r>
        <w:rPr>
          <w:sz w:val="24"/>
          <w:szCs w:val="24"/>
        </w:rPr>
        <w:t>находить и применять географическую информацию</w:t>
      </w:r>
      <w:r w:rsidR="000B6093" w:rsidRPr="00424939">
        <w:rPr>
          <w:sz w:val="24"/>
          <w:szCs w:val="24"/>
        </w:rPr>
        <w:t>, включая географические карты, статистические материалы, геоинформационные системы и интернет-ресурсы, для правильной оценки важнейших социально-экономических вопросов международной жизни;</w:t>
      </w:r>
    </w:p>
    <w:p w:rsidR="0086086C" w:rsidRDefault="00A55B13" w:rsidP="00C71671">
      <w:pPr>
        <w:numPr>
          <w:ilvl w:val="0"/>
          <w:numId w:val="1"/>
        </w:numPr>
        <w:spacing w:after="0" w:line="240" w:lineRule="auto"/>
        <w:ind w:left="568" w:hanging="284"/>
        <w:rPr>
          <w:sz w:val="24"/>
          <w:szCs w:val="24"/>
        </w:rPr>
      </w:pPr>
      <w:r>
        <w:rPr>
          <w:sz w:val="24"/>
          <w:szCs w:val="24"/>
        </w:rPr>
        <w:t>понимать географическую специфику</w:t>
      </w:r>
      <w:r w:rsidR="000B6093" w:rsidRPr="00424939">
        <w:rPr>
          <w:sz w:val="24"/>
          <w:szCs w:val="24"/>
        </w:rPr>
        <w:t xml:space="preserve">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</w:t>
      </w:r>
    </w:p>
    <w:p w:rsidR="00A55B13" w:rsidRPr="007866AD" w:rsidRDefault="00A55B13" w:rsidP="00C71671">
      <w:pPr>
        <w:spacing w:after="0" w:line="240" w:lineRule="auto"/>
        <w:ind w:left="567" w:firstLine="1"/>
        <w:rPr>
          <w:color w:val="auto"/>
          <w:sz w:val="24"/>
          <w:szCs w:val="24"/>
          <w:u w:val="single"/>
        </w:rPr>
      </w:pPr>
      <w:r w:rsidRPr="007866AD">
        <w:rPr>
          <w:color w:val="auto"/>
          <w:sz w:val="24"/>
          <w:szCs w:val="24"/>
          <w:u w:val="single"/>
        </w:rPr>
        <w:t xml:space="preserve">Достижение поставленных целей при реализации программы предусматривает решение следующих </w:t>
      </w:r>
      <w:r w:rsidRPr="007866AD">
        <w:rPr>
          <w:b/>
          <w:color w:val="auto"/>
          <w:sz w:val="24"/>
          <w:szCs w:val="24"/>
          <w:u w:val="single"/>
        </w:rPr>
        <w:t>задач</w:t>
      </w:r>
      <w:r w:rsidRPr="007866AD">
        <w:rPr>
          <w:color w:val="auto"/>
          <w:sz w:val="24"/>
          <w:szCs w:val="24"/>
          <w:u w:val="single"/>
        </w:rPr>
        <w:t xml:space="preserve">: </w:t>
      </w:r>
    </w:p>
    <w:p w:rsidR="00A55B13" w:rsidRPr="007866AD" w:rsidRDefault="00A55B13" w:rsidP="00C71671">
      <w:pPr>
        <w:spacing w:after="0" w:line="240" w:lineRule="auto"/>
        <w:ind w:left="567" w:hanging="567"/>
        <w:rPr>
          <w:color w:val="auto"/>
          <w:sz w:val="24"/>
          <w:szCs w:val="24"/>
        </w:rPr>
      </w:pPr>
      <w:r w:rsidRPr="007866AD">
        <w:rPr>
          <w:color w:val="auto"/>
          <w:sz w:val="24"/>
          <w:szCs w:val="24"/>
        </w:rPr>
        <w:t xml:space="preserve">         -</w:t>
      </w:r>
      <w:r w:rsidR="00230793" w:rsidRPr="007866AD">
        <w:rPr>
          <w:color w:val="auto"/>
          <w:sz w:val="24"/>
          <w:szCs w:val="24"/>
        </w:rPr>
        <w:t xml:space="preserve"> приобретение обучающимися знаний по экономике регионов, производственных сил, экон</w:t>
      </w:r>
      <w:r w:rsidR="007866AD" w:rsidRPr="007866AD">
        <w:rPr>
          <w:color w:val="auto"/>
          <w:sz w:val="24"/>
          <w:szCs w:val="24"/>
        </w:rPr>
        <w:t>о</w:t>
      </w:r>
      <w:r w:rsidR="00230793" w:rsidRPr="007866AD">
        <w:rPr>
          <w:color w:val="auto"/>
          <w:sz w:val="24"/>
          <w:szCs w:val="24"/>
        </w:rPr>
        <w:t>мико-географ</w:t>
      </w:r>
      <w:r w:rsidR="007866AD" w:rsidRPr="007866AD">
        <w:rPr>
          <w:color w:val="auto"/>
          <w:sz w:val="24"/>
          <w:szCs w:val="24"/>
        </w:rPr>
        <w:t>ической характеристике регионов, их связей, включая международные;</w:t>
      </w:r>
    </w:p>
    <w:p w:rsidR="00A55B13" w:rsidRPr="00DC637C" w:rsidRDefault="007866AD" w:rsidP="00C71671">
      <w:pPr>
        <w:spacing w:after="0" w:line="240" w:lineRule="auto"/>
        <w:ind w:left="567" w:hanging="567"/>
        <w:rPr>
          <w:color w:val="auto"/>
          <w:sz w:val="24"/>
          <w:szCs w:val="24"/>
        </w:rPr>
      </w:pPr>
      <w:r w:rsidRPr="00DC637C">
        <w:rPr>
          <w:color w:val="auto"/>
          <w:sz w:val="24"/>
          <w:szCs w:val="24"/>
        </w:rPr>
        <w:t xml:space="preserve">         - изучение природно-ресурсного</w:t>
      </w:r>
      <w:r w:rsidR="00DC637C" w:rsidRPr="00DC637C">
        <w:rPr>
          <w:color w:val="auto"/>
          <w:sz w:val="24"/>
          <w:szCs w:val="24"/>
        </w:rPr>
        <w:t xml:space="preserve"> </w:t>
      </w:r>
      <w:r w:rsidRPr="00DC637C">
        <w:rPr>
          <w:color w:val="auto"/>
          <w:sz w:val="24"/>
          <w:szCs w:val="24"/>
        </w:rPr>
        <w:t>потенциала регионов</w:t>
      </w:r>
      <w:r w:rsidR="00DC637C" w:rsidRPr="00DC637C">
        <w:rPr>
          <w:color w:val="auto"/>
          <w:sz w:val="24"/>
          <w:szCs w:val="24"/>
        </w:rPr>
        <w:t>;</w:t>
      </w:r>
    </w:p>
    <w:p w:rsidR="00DC637C" w:rsidRPr="00DC637C" w:rsidRDefault="00A55B13" w:rsidP="00C71671">
      <w:pPr>
        <w:spacing w:after="0" w:line="240" w:lineRule="auto"/>
        <w:ind w:left="567" w:hanging="567"/>
        <w:rPr>
          <w:color w:val="auto"/>
          <w:sz w:val="24"/>
          <w:szCs w:val="24"/>
        </w:rPr>
      </w:pPr>
      <w:r w:rsidRPr="00DC637C">
        <w:rPr>
          <w:color w:val="auto"/>
          <w:sz w:val="24"/>
          <w:szCs w:val="24"/>
        </w:rPr>
        <w:t xml:space="preserve"> </w:t>
      </w:r>
      <w:r w:rsidR="00DC637C" w:rsidRPr="00DC637C">
        <w:rPr>
          <w:color w:val="auto"/>
          <w:sz w:val="24"/>
          <w:szCs w:val="24"/>
        </w:rPr>
        <w:t xml:space="preserve">        - анализ закономерностей, факторов и условий размещения производственных сил;</w:t>
      </w:r>
    </w:p>
    <w:p w:rsidR="00A55B13" w:rsidRPr="00DC637C" w:rsidRDefault="00DC637C" w:rsidP="00C71671">
      <w:pPr>
        <w:spacing w:after="0" w:line="240" w:lineRule="auto"/>
        <w:ind w:left="0" w:firstLine="567"/>
        <w:rPr>
          <w:color w:val="auto"/>
          <w:sz w:val="24"/>
          <w:szCs w:val="24"/>
        </w:rPr>
      </w:pPr>
      <w:r w:rsidRPr="00DC637C">
        <w:rPr>
          <w:color w:val="auto"/>
          <w:sz w:val="24"/>
          <w:szCs w:val="24"/>
        </w:rPr>
        <w:t>- изучение отраслей структуры экономики регионов;</w:t>
      </w:r>
    </w:p>
    <w:p w:rsidR="00DC637C" w:rsidRPr="00DC637C" w:rsidRDefault="00DC637C" w:rsidP="00C71671">
      <w:pPr>
        <w:spacing w:after="0" w:line="240" w:lineRule="auto"/>
        <w:ind w:left="0" w:firstLine="567"/>
        <w:rPr>
          <w:color w:val="auto"/>
          <w:sz w:val="24"/>
          <w:szCs w:val="24"/>
        </w:rPr>
      </w:pPr>
      <w:r w:rsidRPr="00DC637C">
        <w:rPr>
          <w:color w:val="auto"/>
          <w:sz w:val="24"/>
          <w:szCs w:val="24"/>
        </w:rPr>
        <w:t>- знакомство с хозяйственным комплексом регионов, его составными частями;</w:t>
      </w:r>
    </w:p>
    <w:p w:rsidR="00DC637C" w:rsidRDefault="00DC637C" w:rsidP="00C71671">
      <w:pPr>
        <w:spacing w:after="0" w:line="240" w:lineRule="auto"/>
        <w:ind w:left="0" w:firstLine="567"/>
        <w:rPr>
          <w:color w:val="auto"/>
          <w:sz w:val="24"/>
          <w:szCs w:val="24"/>
        </w:rPr>
      </w:pPr>
      <w:r w:rsidRPr="00DC637C">
        <w:rPr>
          <w:color w:val="auto"/>
          <w:sz w:val="24"/>
          <w:szCs w:val="24"/>
        </w:rPr>
        <w:lastRenderedPageBreak/>
        <w:t>- анализ внешне-экономических связей, обоснование их роли в экономике регионов мира.</w:t>
      </w:r>
    </w:p>
    <w:p w:rsidR="00DB2F2F" w:rsidRPr="004D2234" w:rsidRDefault="00DB2F2F" w:rsidP="00DB2F2F">
      <w:pPr>
        <w:pStyle w:val="210"/>
        <w:shd w:val="clear" w:color="auto" w:fill="auto"/>
        <w:spacing w:before="0" w:after="0" w:line="240" w:lineRule="auto"/>
        <w:ind w:firstLine="740"/>
        <w:jc w:val="center"/>
        <w:rPr>
          <w:rStyle w:val="21"/>
          <w:b/>
          <w:bCs/>
          <w:color w:val="000000"/>
          <w:sz w:val="24"/>
        </w:rPr>
      </w:pPr>
      <w:r w:rsidRPr="004D2234">
        <w:rPr>
          <w:rStyle w:val="21"/>
          <w:b/>
          <w:bCs/>
          <w:color w:val="000000"/>
          <w:sz w:val="24"/>
        </w:rPr>
        <w:t>Личностные результаты освоения программы</w:t>
      </w:r>
    </w:p>
    <w:p w:rsidR="00DB2F2F" w:rsidRDefault="00DB2F2F" w:rsidP="00DB2F2F">
      <w:pPr>
        <w:pStyle w:val="210"/>
        <w:shd w:val="clear" w:color="auto" w:fill="auto"/>
        <w:spacing w:before="0" w:after="0" w:line="240" w:lineRule="auto"/>
        <w:ind w:firstLine="740"/>
        <w:jc w:val="both"/>
        <w:rPr>
          <w:rStyle w:val="21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DB2F2F" w:rsidRPr="001E6828" w:rsidTr="00856B46">
        <w:trPr>
          <w:trHeight w:val="1266"/>
          <w:jc w:val="center"/>
        </w:trPr>
        <w:tc>
          <w:tcPr>
            <w:tcW w:w="7115" w:type="dxa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bookmarkStart w:id="1" w:name="_Hlk73632186"/>
            <w:r w:rsidRPr="006F1041">
              <w:rPr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DB2F2F" w:rsidRPr="001E6828" w:rsidTr="00856B46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</w:t>
            </w:r>
          </w:p>
        </w:tc>
      </w:tr>
      <w:tr w:rsidR="00DB2F2F" w:rsidRPr="001E6828" w:rsidTr="00856B46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2</w:t>
            </w:r>
          </w:p>
        </w:tc>
      </w:tr>
      <w:tr w:rsidR="00DB2F2F" w:rsidRPr="001E6828" w:rsidTr="00856B46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3</w:t>
            </w:r>
          </w:p>
        </w:tc>
      </w:tr>
      <w:tr w:rsidR="00DB2F2F" w:rsidRPr="001E6828" w:rsidTr="00856B4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4</w:t>
            </w:r>
          </w:p>
        </w:tc>
      </w:tr>
      <w:tr w:rsidR="00DB2F2F" w:rsidRPr="001E6828" w:rsidTr="00856B46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5</w:t>
            </w:r>
          </w:p>
        </w:tc>
      </w:tr>
      <w:tr w:rsidR="00DB2F2F" w:rsidRPr="001E6828" w:rsidTr="00856B4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6</w:t>
            </w:r>
          </w:p>
        </w:tc>
      </w:tr>
      <w:tr w:rsidR="00DB2F2F" w:rsidRPr="001E6828" w:rsidTr="00856B46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7</w:t>
            </w:r>
          </w:p>
        </w:tc>
      </w:tr>
      <w:tr w:rsidR="00DB2F2F" w:rsidRPr="001E6828" w:rsidTr="00856B46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8</w:t>
            </w:r>
          </w:p>
        </w:tc>
      </w:tr>
      <w:tr w:rsidR="00DB2F2F" w:rsidRPr="001E6828" w:rsidTr="00856B46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lastRenderedPageBreak/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9</w:t>
            </w:r>
          </w:p>
        </w:tc>
      </w:tr>
      <w:tr w:rsidR="00DB2F2F" w:rsidRPr="001E6828" w:rsidTr="00856B4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10</w:t>
            </w:r>
          </w:p>
        </w:tc>
      </w:tr>
      <w:tr w:rsidR="00DB2F2F" w:rsidRPr="001E6828" w:rsidTr="00856B46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11</w:t>
            </w:r>
          </w:p>
        </w:tc>
      </w:tr>
      <w:tr w:rsidR="00DB2F2F" w:rsidRPr="001E6828" w:rsidTr="00856B4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2F" w:rsidRPr="006F1041" w:rsidRDefault="00DB2F2F" w:rsidP="00856B46">
            <w:pPr>
              <w:spacing w:after="0"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12</w:t>
            </w:r>
          </w:p>
        </w:tc>
      </w:tr>
      <w:tr w:rsidR="00DB2F2F" w:rsidRPr="001E6828" w:rsidTr="00856B46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DB2F2F" w:rsidRPr="001E6828" w:rsidTr="00856B46">
        <w:trPr>
          <w:trHeight w:val="633"/>
          <w:jc w:val="center"/>
        </w:trPr>
        <w:tc>
          <w:tcPr>
            <w:tcW w:w="7115" w:type="dxa"/>
          </w:tcPr>
          <w:p w:rsidR="00DB2F2F" w:rsidRPr="006F1041" w:rsidRDefault="00DB2F2F" w:rsidP="00856B46">
            <w:pPr>
              <w:spacing w:after="0" w:line="240" w:lineRule="auto"/>
              <w:ind w:left="0" w:firstLine="34"/>
              <w:rPr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13</w:t>
            </w:r>
          </w:p>
        </w:tc>
      </w:tr>
      <w:tr w:rsidR="00DB2F2F" w:rsidRPr="001E6828" w:rsidTr="00856B46">
        <w:trPr>
          <w:trHeight w:val="621"/>
          <w:jc w:val="center"/>
        </w:trPr>
        <w:tc>
          <w:tcPr>
            <w:tcW w:w="7115" w:type="dxa"/>
          </w:tcPr>
          <w:p w:rsidR="00DB2F2F" w:rsidRPr="006F1041" w:rsidRDefault="00DB2F2F" w:rsidP="00856B46">
            <w:pPr>
              <w:spacing w:after="0" w:line="240" w:lineRule="auto"/>
              <w:ind w:left="0" w:firstLine="34"/>
              <w:rPr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14</w:t>
            </w:r>
          </w:p>
        </w:tc>
      </w:tr>
      <w:tr w:rsidR="00DB2F2F" w:rsidRPr="001E6828" w:rsidTr="00856B46">
        <w:trPr>
          <w:trHeight w:val="956"/>
          <w:jc w:val="center"/>
        </w:trPr>
        <w:tc>
          <w:tcPr>
            <w:tcW w:w="7115" w:type="dxa"/>
          </w:tcPr>
          <w:p w:rsidR="00DB2F2F" w:rsidRPr="006F1041" w:rsidRDefault="00DB2F2F" w:rsidP="00856B46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15</w:t>
            </w:r>
          </w:p>
        </w:tc>
      </w:tr>
      <w:tr w:rsidR="00DB2F2F" w:rsidRPr="001E6828" w:rsidTr="00856B46">
        <w:trPr>
          <w:trHeight w:val="956"/>
          <w:jc w:val="center"/>
        </w:trPr>
        <w:tc>
          <w:tcPr>
            <w:tcW w:w="7115" w:type="dxa"/>
          </w:tcPr>
          <w:p w:rsidR="00DB2F2F" w:rsidRPr="006F1041" w:rsidRDefault="00DB2F2F" w:rsidP="00856B46">
            <w:pPr>
              <w:spacing w:after="0" w:line="240" w:lineRule="auto"/>
              <w:ind w:left="0" w:firstLine="34"/>
              <w:rPr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16</w:t>
            </w:r>
          </w:p>
        </w:tc>
      </w:tr>
      <w:tr w:rsidR="00DB2F2F" w:rsidRPr="001E6828" w:rsidTr="00856B46">
        <w:trPr>
          <w:trHeight w:val="956"/>
          <w:jc w:val="center"/>
        </w:trPr>
        <w:tc>
          <w:tcPr>
            <w:tcW w:w="7115" w:type="dxa"/>
          </w:tcPr>
          <w:p w:rsidR="00DB2F2F" w:rsidRPr="006F1041" w:rsidRDefault="00DB2F2F" w:rsidP="00856B46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17</w:t>
            </w:r>
          </w:p>
        </w:tc>
      </w:tr>
      <w:tr w:rsidR="00DB2F2F" w:rsidRPr="001E6828" w:rsidTr="00856B46">
        <w:trPr>
          <w:trHeight w:val="956"/>
          <w:jc w:val="center"/>
        </w:trPr>
        <w:tc>
          <w:tcPr>
            <w:tcW w:w="7115" w:type="dxa"/>
          </w:tcPr>
          <w:p w:rsidR="00DB2F2F" w:rsidRPr="006F1041" w:rsidRDefault="00DB2F2F" w:rsidP="00856B46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18</w:t>
            </w:r>
          </w:p>
        </w:tc>
      </w:tr>
      <w:tr w:rsidR="00DB2F2F" w:rsidRPr="001E6828" w:rsidTr="00856B4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DB2F2F" w:rsidRPr="001E6828" w:rsidTr="00856B46">
        <w:trPr>
          <w:trHeight w:val="310"/>
          <w:jc w:val="center"/>
        </w:trPr>
        <w:tc>
          <w:tcPr>
            <w:tcW w:w="7115" w:type="dxa"/>
          </w:tcPr>
          <w:p w:rsidR="00DB2F2F" w:rsidRPr="006F1041" w:rsidRDefault="00DB2F2F" w:rsidP="00856B46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19</w:t>
            </w:r>
          </w:p>
        </w:tc>
      </w:tr>
      <w:tr w:rsidR="00DB2F2F" w:rsidRPr="001E6828" w:rsidTr="00856B46">
        <w:trPr>
          <w:trHeight w:val="322"/>
          <w:jc w:val="center"/>
        </w:trPr>
        <w:tc>
          <w:tcPr>
            <w:tcW w:w="7115" w:type="dxa"/>
          </w:tcPr>
          <w:p w:rsidR="00DB2F2F" w:rsidRPr="006F1041" w:rsidRDefault="00DB2F2F" w:rsidP="00856B46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20</w:t>
            </w:r>
          </w:p>
        </w:tc>
      </w:tr>
      <w:tr w:rsidR="00DB2F2F" w:rsidRPr="001E6828" w:rsidTr="00856B4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lastRenderedPageBreak/>
              <w:t>Личностные результаты</w:t>
            </w:r>
          </w:p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sz w:val="24"/>
                <w:szCs w:val="24"/>
              </w:rPr>
              <w:t>(при наличии)</w:t>
            </w:r>
          </w:p>
        </w:tc>
      </w:tr>
      <w:tr w:rsidR="00DB2F2F" w:rsidRPr="00E70D59" w:rsidTr="00856B46">
        <w:trPr>
          <w:trHeight w:val="310"/>
          <w:jc w:val="center"/>
        </w:trPr>
        <w:tc>
          <w:tcPr>
            <w:tcW w:w="7115" w:type="dxa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rPr>
                <w:sz w:val="24"/>
                <w:szCs w:val="24"/>
              </w:rPr>
            </w:pPr>
            <w:r w:rsidRPr="006F1041">
              <w:rPr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:rsidR="00DB2F2F" w:rsidRPr="006F1041" w:rsidRDefault="00DB2F2F" w:rsidP="00856B46">
            <w:pPr>
              <w:spacing w:after="0" w:line="240" w:lineRule="auto"/>
              <w:ind w:left="0" w:firstLine="33"/>
              <w:jc w:val="center"/>
              <w:rPr>
                <w:b/>
                <w:bCs/>
                <w:sz w:val="24"/>
                <w:szCs w:val="24"/>
              </w:rPr>
            </w:pPr>
            <w:r w:rsidRPr="006F1041">
              <w:rPr>
                <w:b/>
                <w:bCs/>
                <w:sz w:val="24"/>
                <w:szCs w:val="24"/>
              </w:rPr>
              <w:t>ЛР 21</w:t>
            </w:r>
          </w:p>
        </w:tc>
      </w:tr>
      <w:bookmarkEnd w:id="1"/>
    </w:tbl>
    <w:p w:rsidR="00DB2F2F" w:rsidRPr="00DC637C" w:rsidRDefault="00DB2F2F" w:rsidP="00C71671">
      <w:pPr>
        <w:spacing w:after="0" w:line="240" w:lineRule="auto"/>
        <w:ind w:left="0" w:firstLine="567"/>
        <w:rPr>
          <w:color w:val="auto"/>
          <w:sz w:val="24"/>
          <w:szCs w:val="24"/>
        </w:rPr>
      </w:pPr>
    </w:p>
    <w:p w:rsidR="005131C3" w:rsidRDefault="00A55B13" w:rsidP="00C71671">
      <w:pPr>
        <w:spacing w:after="0" w:line="240" w:lineRule="auto"/>
        <w:ind w:firstLine="284"/>
        <w:rPr>
          <w:sz w:val="24"/>
          <w:szCs w:val="24"/>
        </w:rPr>
      </w:pPr>
      <w:r w:rsidRPr="004F57FC">
        <w:rPr>
          <w:sz w:val="24"/>
          <w:szCs w:val="24"/>
        </w:rPr>
        <w:t xml:space="preserve">    Программа </w:t>
      </w:r>
      <w:r>
        <w:rPr>
          <w:sz w:val="24"/>
          <w:szCs w:val="24"/>
        </w:rPr>
        <w:t>учебной дисциплины «География</w:t>
      </w:r>
      <w:r w:rsidRPr="00E52359">
        <w:rPr>
          <w:sz w:val="24"/>
          <w:szCs w:val="24"/>
        </w:rPr>
        <w:t>»</w:t>
      </w:r>
      <w:r w:rsidR="00DC637C">
        <w:rPr>
          <w:sz w:val="24"/>
          <w:szCs w:val="24"/>
        </w:rPr>
        <w:t xml:space="preserve"> разработана в ГБПОУ </w:t>
      </w:r>
      <w:r w:rsidRPr="004F57FC">
        <w:rPr>
          <w:sz w:val="24"/>
          <w:szCs w:val="24"/>
        </w:rPr>
        <w:t>РО</w:t>
      </w:r>
      <w:r w:rsidR="00856B46">
        <w:rPr>
          <w:sz w:val="24"/>
          <w:szCs w:val="24"/>
        </w:rPr>
        <w:t xml:space="preserve"> «БККПТ имени Героя Советского с</w:t>
      </w:r>
      <w:r w:rsidRPr="004F57FC">
        <w:rPr>
          <w:sz w:val="24"/>
          <w:szCs w:val="24"/>
        </w:rPr>
        <w:t>оюза Быкова Бо</w:t>
      </w:r>
      <w:r w:rsidR="003D290F">
        <w:rPr>
          <w:sz w:val="24"/>
          <w:szCs w:val="24"/>
        </w:rPr>
        <w:t xml:space="preserve">риса Ивановича» для реализации </w:t>
      </w:r>
      <w:r w:rsidRPr="004F57FC">
        <w:rPr>
          <w:sz w:val="24"/>
          <w:szCs w:val="24"/>
        </w:rPr>
        <w:t xml:space="preserve">образовательной программы среднего общего образования в пределах освоения ОПОП СПО на базе </w:t>
      </w:r>
      <w:r w:rsidR="003D290F">
        <w:rPr>
          <w:sz w:val="24"/>
          <w:szCs w:val="24"/>
        </w:rPr>
        <w:t xml:space="preserve">основного общего образования, с учетом специфики программы подготовки квалифицированных рабочих и служащих </w:t>
      </w:r>
      <w:r w:rsidRPr="004F57FC">
        <w:rPr>
          <w:sz w:val="24"/>
          <w:szCs w:val="24"/>
        </w:rPr>
        <w:t xml:space="preserve">по профессии </w:t>
      </w:r>
      <w:r w:rsidR="00551EB4">
        <w:rPr>
          <w:sz w:val="24"/>
          <w:szCs w:val="24"/>
        </w:rPr>
        <w:t>43.01.09</w:t>
      </w:r>
      <w:r w:rsidRPr="004F57FC">
        <w:rPr>
          <w:sz w:val="24"/>
          <w:szCs w:val="24"/>
        </w:rPr>
        <w:t xml:space="preserve"> </w:t>
      </w:r>
      <w:r w:rsidR="003D290F">
        <w:rPr>
          <w:sz w:val="24"/>
          <w:szCs w:val="24"/>
        </w:rPr>
        <w:t>«</w:t>
      </w:r>
      <w:r w:rsidR="00235910">
        <w:rPr>
          <w:sz w:val="24"/>
          <w:szCs w:val="24"/>
        </w:rPr>
        <w:t>Повар, кондитер</w:t>
      </w:r>
      <w:r w:rsidR="003D290F">
        <w:rPr>
          <w:sz w:val="24"/>
          <w:szCs w:val="24"/>
        </w:rPr>
        <w:t>»</w:t>
      </w:r>
      <w:r w:rsidRPr="004F57FC">
        <w:rPr>
          <w:sz w:val="24"/>
          <w:szCs w:val="24"/>
        </w:rPr>
        <w:t>.</w:t>
      </w:r>
    </w:p>
    <w:p w:rsidR="00DB2F2F" w:rsidRDefault="00DB2F2F" w:rsidP="00C71671">
      <w:pPr>
        <w:spacing w:after="0" w:line="240" w:lineRule="auto"/>
        <w:ind w:firstLine="284"/>
        <w:rPr>
          <w:sz w:val="24"/>
          <w:szCs w:val="24"/>
        </w:rPr>
      </w:pPr>
    </w:p>
    <w:p w:rsidR="00DC637C" w:rsidRPr="00DC637C" w:rsidRDefault="00DC637C" w:rsidP="00C71671">
      <w:pPr>
        <w:spacing w:after="0" w:line="240" w:lineRule="auto"/>
        <w:ind w:firstLine="284"/>
        <w:rPr>
          <w:sz w:val="24"/>
          <w:szCs w:val="24"/>
        </w:rPr>
      </w:pPr>
    </w:p>
    <w:p w:rsidR="0086086C" w:rsidRPr="00DD7A5A" w:rsidRDefault="000B6093" w:rsidP="00E5112B">
      <w:pPr>
        <w:spacing w:after="0" w:line="240" w:lineRule="auto"/>
        <w:ind w:left="0" w:right="-15" w:firstLine="0"/>
        <w:jc w:val="center"/>
        <w:rPr>
          <w:rFonts w:eastAsia="Franklin Gothic"/>
          <w:b/>
          <w:sz w:val="24"/>
          <w:szCs w:val="24"/>
        </w:rPr>
      </w:pPr>
      <w:r w:rsidRPr="00DD7A5A">
        <w:rPr>
          <w:rFonts w:eastAsia="Franklin Gothic"/>
          <w:b/>
          <w:sz w:val="24"/>
          <w:szCs w:val="24"/>
        </w:rPr>
        <w:t>ОБЩАЯ ХАРАКТЕРИСТИКА УЧЕБНОЙ ДИСЦИПЛИНЫ</w:t>
      </w:r>
    </w:p>
    <w:p w:rsidR="00E5112B" w:rsidRPr="00CB31EC" w:rsidRDefault="00E5112B" w:rsidP="00E5112B">
      <w:pPr>
        <w:spacing w:after="0" w:line="240" w:lineRule="auto"/>
        <w:ind w:left="0" w:right="-15" w:firstLine="0"/>
        <w:jc w:val="center"/>
        <w:rPr>
          <w:sz w:val="24"/>
          <w:szCs w:val="24"/>
        </w:rPr>
      </w:pPr>
    </w:p>
    <w:p w:rsidR="0086086C" w:rsidRPr="00424939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424939">
        <w:rPr>
          <w:sz w:val="24"/>
          <w:szCs w:val="24"/>
        </w:rPr>
        <w:t>Содержание учебной дисциплины «География» сочетает в себе элементы общей географии и комплексного географического страноведения, призвана сформировать у обучающихся целостное представление о современном мире, месте и роли России в этом мире, развивает познавательный интерес к другим народам и странам.</w:t>
      </w:r>
    </w:p>
    <w:p w:rsidR="0086086C" w:rsidRPr="00424939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424939">
        <w:rPr>
          <w:sz w:val="24"/>
          <w:szCs w:val="24"/>
        </w:rPr>
        <w:t>Основой изучения географии является социально ориентированное содержание о размещении населения и хозяйства, об особенностях, динамике и территориальных следствиях главных политических, экономических, экологических и иных процессов, протекающих в географическом пространстве, а также о проблемах взаимодействия человеческого общества и природной среды, адаптации человека к географическим условиям проживания.</w:t>
      </w:r>
    </w:p>
    <w:p w:rsidR="0086086C" w:rsidRPr="00424939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424939">
        <w:rPr>
          <w:sz w:val="24"/>
          <w:szCs w:val="24"/>
        </w:rPr>
        <w:t>У обучающихся формируются знания о многообразии форм территориальной организации современного географического пространства, представления о политическом устройстве, природно-ресурсном потенциале, населении и хозяйстве различных регионов и ведущих стран мира, развиваются географические умения и навыки, общая культура и мировоззрение.</w:t>
      </w:r>
    </w:p>
    <w:p w:rsidR="00BC73FD" w:rsidRPr="00424939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424939">
        <w:rPr>
          <w:sz w:val="24"/>
          <w:szCs w:val="24"/>
        </w:rPr>
        <w:t>Учебная дисциплина «География» использует базовые знания физической географии, истории, политологии, экономики, этнической, религиозной и других культур</w:t>
      </w:r>
      <w:r w:rsidR="00BC73FD" w:rsidRPr="00424939">
        <w:rPr>
          <w:sz w:val="24"/>
          <w:szCs w:val="24"/>
        </w:rPr>
        <w:t>,</w:t>
      </w:r>
      <w:r w:rsidRPr="00424939">
        <w:rPr>
          <w:sz w:val="24"/>
          <w:szCs w:val="24"/>
        </w:rPr>
        <w:t xml:space="preserve"> </w:t>
      </w:r>
      <w:r w:rsidR="00BC73FD" w:rsidRPr="00424939">
        <w:rPr>
          <w:sz w:val="24"/>
          <w:szCs w:val="24"/>
        </w:rPr>
        <w:t xml:space="preserve">исследуя </w:t>
      </w:r>
      <w:r w:rsidRPr="00424939">
        <w:rPr>
          <w:sz w:val="24"/>
          <w:szCs w:val="24"/>
        </w:rPr>
        <w:t xml:space="preserve">это в рамках традиционной триады «природа—население—хозяйство. </w:t>
      </w:r>
    </w:p>
    <w:p w:rsidR="00BC73FD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424939">
        <w:rPr>
          <w:sz w:val="24"/>
          <w:szCs w:val="24"/>
        </w:rPr>
        <w:t>В</w:t>
      </w:r>
      <w:r w:rsidR="00BC73FD" w:rsidRPr="00424939">
        <w:rPr>
          <w:sz w:val="24"/>
          <w:szCs w:val="24"/>
        </w:rPr>
        <w:t xml:space="preserve"> </w:t>
      </w:r>
      <w:r w:rsidR="00A55B13">
        <w:rPr>
          <w:sz w:val="24"/>
          <w:szCs w:val="24"/>
        </w:rPr>
        <w:t xml:space="preserve">профессиональной образовательной организации </w:t>
      </w:r>
      <w:r w:rsidR="00BC73FD" w:rsidRPr="00424939">
        <w:rPr>
          <w:sz w:val="24"/>
          <w:szCs w:val="24"/>
        </w:rPr>
        <w:t>ГБПОУ</w:t>
      </w:r>
      <w:r w:rsidR="00DD7A5A">
        <w:rPr>
          <w:sz w:val="24"/>
          <w:szCs w:val="24"/>
        </w:rPr>
        <w:t xml:space="preserve"> «БККПТ имени Героя Советского союза Быкова Бориса </w:t>
      </w:r>
      <w:r w:rsidR="00BC73FD" w:rsidRPr="00424939">
        <w:rPr>
          <w:sz w:val="24"/>
          <w:szCs w:val="24"/>
        </w:rPr>
        <w:t>И</w:t>
      </w:r>
      <w:r w:rsidR="00DD7A5A">
        <w:rPr>
          <w:sz w:val="24"/>
          <w:szCs w:val="24"/>
        </w:rPr>
        <w:t>вановича</w:t>
      </w:r>
      <w:r w:rsidR="00BC73FD" w:rsidRPr="00424939">
        <w:rPr>
          <w:sz w:val="24"/>
          <w:szCs w:val="24"/>
        </w:rPr>
        <w:t>»</w:t>
      </w:r>
      <w:r w:rsidRPr="00424939">
        <w:rPr>
          <w:sz w:val="24"/>
          <w:szCs w:val="24"/>
        </w:rPr>
        <w:t xml:space="preserve">, реализующих образовательную программу среднего общего образования в пределах освоения ОПОП СПО на базе основного общего образования, изучение географии </w:t>
      </w:r>
      <w:r w:rsidR="00BC73FD" w:rsidRPr="00424939">
        <w:rPr>
          <w:sz w:val="24"/>
          <w:szCs w:val="24"/>
        </w:rPr>
        <w:t>изуча</w:t>
      </w:r>
      <w:r w:rsidRPr="00424939">
        <w:rPr>
          <w:sz w:val="24"/>
          <w:szCs w:val="24"/>
        </w:rPr>
        <w:t>ется на базовом уровне ФГОС среднего общего образования с учетом профиля профессионального образования, специфики осваиваемых профессий СПО</w:t>
      </w:r>
      <w:r w:rsidR="00424939">
        <w:rPr>
          <w:sz w:val="24"/>
          <w:szCs w:val="24"/>
        </w:rPr>
        <w:t>.</w:t>
      </w:r>
      <w:r w:rsidRPr="00424939">
        <w:rPr>
          <w:sz w:val="24"/>
          <w:szCs w:val="24"/>
        </w:rPr>
        <w:t xml:space="preserve"> </w:t>
      </w:r>
    </w:p>
    <w:p w:rsidR="00494B45" w:rsidRPr="00FE470A" w:rsidRDefault="003D290F" w:rsidP="00C71671">
      <w:pPr>
        <w:spacing w:after="0" w:line="240" w:lineRule="auto"/>
        <w:ind w:firstLine="723"/>
        <w:rPr>
          <w:sz w:val="24"/>
          <w:szCs w:val="24"/>
        </w:rPr>
      </w:pPr>
      <w:r>
        <w:rPr>
          <w:sz w:val="24"/>
          <w:szCs w:val="24"/>
        </w:rPr>
        <w:t>На изучение ОУД</w:t>
      </w:r>
      <w:r w:rsidR="00494B45">
        <w:rPr>
          <w:sz w:val="24"/>
          <w:szCs w:val="24"/>
        </w:rPr>
        <w:t>(б).12 «География</w:t>
      </w:r>
      <w:r w:rsidR="00494B45" w:rsidRPr="00DC05D4">
        <w:rPr>
          <w:sz w:val="24"/>
          <w:szCs w:val="24"/>
        </w:rPr>
        <w:t>»</w:t>
      </w:r>
      <w:r>
        <w:rPr>
          <w:sz w:val="24"/>
          <w:szCs w:val="24"/>
        </w:rPr>
        <w:t xml:space="preserve"> предусмотрено </w:t>
      </w:r>
      <w:r w:rsidR="00856B46">
        <w:rPr>
          <w:sz w:val="24"/>
          <w:szCs w:val="24"/>
        </w:rPr>
        <w:t>72</w:t>
      </w:r>
      <w:r w:rsidR="00494B45">
        <w:rPr>
          <w:sz w:val="24"/>
          <w:szCs w:val="24"/>
        </w:rPr>
        <w:t>часа. в т. ч. на практические за</w:t>
      </w:r>
      <w:r w:rsidR="00DD7A5A">
        <w:rPr>
          <w:sz w:val="24"/>
          <w:szCs w:val="24"/>
        </w:rPr>
        <w:t>нятия приходится 14 часов</w:t>
      </w:r>
      <w:r w:rsidR="00494B45">
        <w:rPr>
          <w:sz w:val="24"/>
          <w:szCs w:val="24"/>
        </w:rPr>
        <w:t xml:space="preserve">. </w:t>
      </w:r>
    </w:p>
    <w:p w:rsidR="00494B45" w:rsidRPr="00FE470A" w:rsidRDefault="00494B45" w:rsidP="00C71671">
      <w:pPr>
        <w:spacing w:after="0" w:line="240" w:lineRule="auto"/>
        <w:ind w:firstLine="284"/>
        <w:rPr>
          <w:sz w:val="24"/>
          <w:szCs w:val="24"/>
        </w:rPr>
      </w:pPr>
      <w:r w:rsidRPr="00FE470A"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 w:rsidRPr="00FE470A">
        <w:rPr>
          <w:sz w:val="24"/>
          <w:szCs w:val="24"/>
        </w:rPr>
        <w:t xml:space="preserve">При отборе содержания </w:t>
      </w:r>
      <w:r>
        <w:rPr>
          <w:sz w:val="24"/>
          <w:szCs w:val="24"/>
        </w:rPr>
        <w:t>учебной дисциплины «География</w:t>
      </w:r>
      <w:r w:rsidRPr="006162E3">
        <w:rPr>
          <w:sz w:val="24"/>
          <w:szCs w:val="24"/>
        </w:rPr>
        <w:t>»</w:t>
      </w:r>
      <w:r w:rsidRPr="00FE470A">
        <w:rPr>
          <w:sz w:val="24"/>
          <w:szCs w:val="24"/>
        </w:rPr>
        <w:t xml:space="preserve"> использован культур</w:t>
      </w:r>
      <w:r>
        <w:rPr>
          <w:sz w:val="24"/>
          <w:szCs w:val="24"/>
        </w:rPr>
        <w:t>н</w:t>
      </w:r>
      <w:r w:rsidRPr="00FE470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FE470A">
        <w:rPr>
          <w:sz w:val="24"/>
          <w:szCs w:val="24"/>
        </w:rPr>
        <w:t>сообразный подход, в соответствии с которым обучающиеся должны усвоить знания и умения, необходимые для формирования общей культуры, определяющей адекватное поведение человека в окружающей среде, востребованные в жизни и в практической деятельности.</w:t>
      </w:r>
    </w:p>
    <w:p w:rsidR="00494B45" w:rsidRPr="00FE470A" w:rsidRDefault="00494B45" w:rsidP="00C71671">
      <w:pPr>
        <w:spacing w:after="0" w:line="240" w:lineRule="auto"/>
        <w:ind w:firstLine="284"/>
        <w:rPr>
          <w:sz w:val="24"/>
          <w:szCs w:val="24"/>
        </w:rPr>
      </w:pPr>
      <w:r w:rsidRPr="00FE470A"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 w:rsidRPr="00FE470A">
        <w:rPr>
          <w:sz w:val="24"/>
          <w:szCs w:val="24"/>
        </w:rPr>
        <w:t xml:space="preserve">В целом </w:t>
      </w:r>
      <w:r w:rsidRPr="00AE2210">
        <w:rPr>
          <w:sz w:val="24"/>
          <w:szCs w:val="24"/>
        </w:rPr>
        <w:t>учебн</w:t>
      </w:r>
      <w:r>
        <w:rPr>
          <w:sz w:val="24"/>
          <w:szCs w:val="24"/>
        </w:rPr>
        <w:t>ая дисциплина «География</w:t>
      </w:r>
      <w:r w:rsidRPr="00AE2210">
        <w:rPr>
          <w:sz w:val="24"/>
          <w:szCs w:val="24"/>
        </w:rPr>
        <w:t>»</w:t>
      </w:r>
      <w:r w:rsidRPr="00FE470A">
        <w:rPr>
          <w:sz w:val="24"/>
          <w:szCs w:val="24"/>
        </w:rPr>
        <w:t xml:space="preserve"> позволяет сформировать у обучающихся </w:t>
      </w:r>
      <w:r>
        <w:rPr>
          <w:sz w:val="24"/>
          <w:szCs w:val="24"/>
        </w:rPr>
        <w:t xml:space="preserve">не только целостную картину мира, </w:t>
      </w:r>
      <w:r w:rsidRPr="00FE470A">
        <w:rPr>
          <w:sz w:val="24"/>
          <w:szCs w:val="24"/>
        </w:rPr>
        <w:t xml:space="preserve">но   и   пробуждает   у  </w:t>
      </w:r>
      <w:r>
        <w:rPr>
          <w:sz w:val="24"/>
          <w:szCs w:val="24"/>
        </w:rPr>
        <w:t xml:space="preserve"> них   эмоционально-ценностное </w:t>
      </w:r>
      <w:r w:rsidRPr="00FE470A">
        <w:rPr>
          <w:sz w:val="24"/>
          <w:szCs w:val="24"/>
        </w:rPr>
        <w:t>отноше</w:t>
      </w:r>
      <w:r w:rsidR="00230793">
        <w:rPr>
          <w:sz w:val="24"/>
          <w:szCs w:val="24"/>
        </w:rPr>
        <w:t xml:space="preserve">ние к изучаемому материалу, </w:t>
      </w:r>
      <w:r w:rsidR="003D290F">
        <w:rPr>
          <w:sz w:val="24"/>
          <w:szCs w:val="24"/>
        </w:rPr>
        <w:t xml:space="preserve">готовность к выбору действий определенной </w:t>
      </w:r>
      <w:r w:rsidRPr="00FE470A">
        <w:rPr>
          <w:sz w:val="24"/>
          <w:szCs w:val="24"/>
        </w:rPr>
        <w:t>направленности, умение критически оценивать свои и чужие действия и поступки.</w:t>
      </w:r>
    </w:p>
    <w:p w:rsidR="00494B45" w:rsidRPr="00494B45" w:rsidRDefault="00494B45" w:rsidP="00C71671">
      <w:pPr>
        <w:spacing w:after="0" w:line="240" w:lineRule="auto"/>
        <w:ind w:firstLine="284"/>
        <w:rPr>
          <w:sz w:val="24"/>
          <w:szCs w:val="24"/>
        </w:rPr>
      </w:pPr>
      <w:r w:rsidRPr="00FE470A">
        <w:rPr>
          <w:sz w:val="24"/>
          <w:szCs w:val="24"/>
        </w:rPr>
        <w:t xml:space="preserve">Изучение общеобразовательной </w:t>
      </w:r>
      <w:r>
        <w:rPr>
          <w:sz w:val="24"/>
          <w:szCs w:val="24"/>
        </w:rPr>
        <w:t>учебной дисциплины «География</w:t>
      </w:r>
      <w:r w:rsidRPr="00AE2210">
        <w:rPr>
          <w:sz w:val="24"/>
          <w:szCs w:val="24"/>
        </w:rPr>
        <w:t>»</w:t>
      </w:r>
      <w:r w:rsidRPr="00FE470A">
        <w:rPr>
          <w:sz w:val="24"/>
          <w:szCs w:val="24"/>
        </w:rPr>
        <w:t xml:space="preserve"> завершается подведением итогов в форме дифференцированного зачета в рамках промежуточной</w:t>
      </w:r>
      <w:r w:rsidRPr="00494B45">
        <w:rPr>
          <w:sz w:val="24"/>
          <w:szCs w:val="24"/>
        </w:rPr>
        <w:t xml:space="preserve"> аттестации студентов в процессе освоения ОПОП СПО на базе основного общего образования с получением среднего общего образования (ППКРС).</w:t>
      </w:r>
    </w:p>
    <w:p w:rsidR="0086086C" w:rsidRPr="00DD7A5A" w:rsidRDefault="000B6093" w:rsidP="00E5112B">
      <w:pPr>
        <w:spacing w:after="0" w:line="240" w:lineRule="auto"/>
        <w:ind w:left="928" w:right="-15" w:hanging="10"/>
        <w:jc w:val="center"/>
        <w:rPr>
          <w:rFonts w:eastAsia="Franklin Gothic"/>
          <w:b/>
          <w:sz w:val="24"/>
          <w:szCs w:val="24"/>
        </w:rPr>
      </w:pPr>
      <w:r w:rsidRPr="00DD7A5A">
        <w:rPr>
          <w:rFonts w:eastAsia="Franklin Gothic"/>
          <w:b/>
          <w:sz w:val="24"/>
          <w:szCs w:val="24"/>
        </w:rPr>
        <w:lastRenderedPageBreak/>
        <w:t>МЕСТО УЧЕБНОЙ ДИСЦИПЛИНЫ В УЧЕБНОМ ПЛАНЕ</w:t>
      </w:r>
    </w:p>
    <w:p w:rsidR="00E5112B" w:rsidRPr="00CB31EC" w:rsidRDefault="00E5112B" w:rsidP="00E5112B">
      <w:pPr>
        <w:spacing w:after="0" w:line="240" w:lineRule="auto"/>
        <w:ind w:left="928" w:right="-15" w:hanging="10"/>
        <w:jc w:val="center"/>
        <w:rPr>
          <w:sz w:val="24"/>
          <w:szCs w:val="24"/>
        </w:rPr>
      </w:pPr>
    </w:p>
    <w:p w:rsidR="0086086C" w:rsidRPr="00424939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424939">
        <w:rPr>
          <w:sz w:val="24"/>
          <w:szCs w:val="24"/>
        </w:rPr>
        <w:t>Учебная дисциплина «География» является учебным предметом по выбору из обязательной предметной области «Общественные науки» ФГОС среднего общего образования.</w:t>
      </w:r>
    </w:p>
    <w:p w:rsidR="00B11051" w:rsidRDefault="000B6093" w:rsidP="00C71671">
      <w:pPr>
        <w:spacing w:after="0" w:line="240" w:lineRule="auto"/>
        <w:rPr>
          <w:sz w:val="24"/>
          <w:szCs w:val="24"/>
        </w:rPr>
      </w:pPr>
      <w:r w:rsidRPr="00424939">
        <w:rPr>
          <w:sz w:val="24"/>
          <w:szCs w:val="24"/>
        </w:rPr>
        <w:t xml:space="preserve">В </w:t>
      </w:r>
      <w:r w:rsidR="00C46B4E" w:rsidRPr="00424939">
        <w:rPr>
          <w:sz w:val="24"/>
          <w:szCs w:val="24"/>
        </w:rPr>
        <w:t>ГБПОУ «БККПТ имени Героя</w:t>
      </w:r>
      <w:r w:rsidR="00856B46">
        <w:rPr>
          <w:sz w:val="24"/>
          <w:szCs w:val="24"/>
        </w:rPr>
        <w:t xml:space="preserve"> Советского союза Быкова Бориса Ивановича</w:t>
      </w:r>
      <w:r w:rsidR="009D6612" w:rsidRPr="00424939">
        <w:rPr>
          <w:sz w:val="24"/>
          <w:szCs w:val="24"/>
        </w:rPr>
        <w:t xml:space="preserve">», </w:t>
      </w:r>
      <w:r w:rsidRPr="00424939">
        <w:rPr>
          <w:sz w:val="24"/>
          <w:szCs w:val="24"/>
        </w:rPr>
        <w:t>реализующ</w:t>
      </w:r>
      <w:r w:rsidR="00C46B4E" w:rsidRPr="00424939">
        <w:rPr>
          <w:sz w:val="24"/>
          <w:szCs w:val="24"/>
        </w:rPr>
        <w:t>ем</w:t>
      </w:r>
      <w:r w:rsidRPr="00424939">
        <w:rPr>
          <w:sz w:val="24"/>
          <w:szCs w:val="24"/>
        </w:rPr>
        <w:t xml:space="preserve"> образовательную программу среднего общего образования в пределах освоения ОПОП СПО на базе основного общего образования, учебная дисциплина «География» изучается в общеобразовательном цикле учебного плана ОПОП СПО на базе основного общего образования с получением среднего общего образования (ППКРС).</w:t>
      </w:r>
    </w:p>
    <w:p w:rsidR="0086086C" w:rsidRPr="00424939" w:rsidRDefault="00B11051" w:rsidP="00C71671">
      <w:pPr>
        <w:spacing w:after="0" w:line="240" w:lineRule="auto"/>
        <w:rPr>
          <w:sz w:val="24"/>
          <w:szCs w:val="24"/>
        </w:rPr>
      </w:pPr>
      <w:r w:rsidRPr="00B11051">
        <w:t xml:space="preserve"> </w:t>
      </w:r>
      <w:r w:rsidRPr="00B11051">
        <w:rPr>
          <w:sz w:val="24"/>
          <w:szCs w:val="24"/>
        </w:rPr>
        <w:t>Дисциплину «География» изучают на 1-ом курсе</w:t>
      </w:r>
      <w:r w:rsidR="00856B46">
        <w:rPr>
          <w:sz w:val="24"/>
          <w:szCs w:val="24"/>
        </w:rPr>
        <w:t xml:space="preserve"> – 36 часов, на 2-ом – 36 часов</w:t>
      </w:r>
      <w:r w:rsidR="00235910">
        <w:rPr>
          <w:sz w:val="24"/>
          <w:szCs w:val="24"/>
        </w:rPr>
        <w:t>.</w:t>
      </w:r>
    </w:p>
    <w:p w:rsidR="00494B45" w:rsidRPr="00494B45" w:rsidRDefault="00494B45" w:rsidP="00C71671">
      <w:pPr>
        <w:spacing w:after="0" w:line="240" w:lineRule="auto"/>
        <w:ind w:left="0" w:firstLine="284"/>
        <w:rPr>
          <w:sz w:val="24"/>
          <w:szCs w:val="24"/>
        </w:rPr>
      </w:pPr>
      <w:r w:rsidRPr="00494B45">
        <w:rPr>
          <w:sz w:val="24"/>
          <w:szCs w:val="24"/>
        </w:rPr>
        <w:t xml:space="preserve">     </w:t>
      </w:r>
    </w:p>
    <w:p w:rsidR="0086086C" w:rsidRPr="00DD7A5A" w:rsidRDefault="000B6093" w:rsidP="00E5112B">
      <w:pPr>
        <w:spacing w:after="0" w:line="240" w:lineRule="auto"/>
        <w:ind w:left="928" w:right="-15" w:hanging="10"/>
        <w:jc w:val="center"/>
        <w:rPr>
          <w:rFonts w:eastAsia="Franklin Gothic"/>
          <w:b/>
          <w:color w:val="auto"/>
          <w:sz w:val="24"/>
          <w:szCs w:val="24"/>
        </w:rPr>
      </w:pPr>
      <w:r w:rsidRPr="00DD7A5A">
        <w:rPr>
          <w:rFonts w:eastAsia="Franklin Gothic"/>
          <w:b/>
          <w:color w:val="auto"/>
          <w:sz w:val="24"/>
          <w:szCs w:val="24"/>
        </w:rPr>
        <w:t>РЕЗУЛЬТАТЫ ОСВОЕНИЯ УЧЕБНОЙ ДИСЦИПЛИНЫ</w:t>
      </w:r>
    </w:p>
    <w:p w:rsidR="00E5112B" w:rsidRPr="00CB31EC" w:rsidRDefault="00E5112B" w:rsidP="00E5112B">
      <w:pPr>
        <w:spacing w:after="0" w:line="240" w:lineRule="auto"/>
        <w:ind w:left="928" w:right="-15" w:hanging="10"/>
        <w:jc w:val="center"/>
        <w:rPr>
          <w:sz w:val="24"/>
          <w:szCs w:val="24"/>
        </w:rPr>
      </w:pPr>
    </w:p>
    <w:p w:rsidR="0086086C" w:rsidRPr="00424939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424939">
        <w:rPr>
          <w:sz w:val="24"/>
          <w:szCs w:val="24"/>
        </w:rPr>
        <w:t xml:space="preserve">Освоение содержания учебной дисциплины «География» обеспечивает достижение студентами следующих </w:t>
      </w:r>
      <w:r w:rsidRPr="00424939">
        <w:rPr>
          <w:b/>
          <w:sz w:val="24"/>
          <w:szCs w:val="24"/>
        </w:rPr>
        <w:t>результатов:</w:t>
      </w:r>
    </w:p>
    <w:p w:rsidR="0086086C" w:rsidRPr="00424939" w:rsidRDefault="000B6093" w:rsidP="00C71671">
      <w:pPr>
        <w:pStyle w:val="3"/>
        <w:jc w:val="both"/>
        <w:rPr>
          <w:sz w:val="24"/>
          <w:szCs w:val="24"/>
        </w:rPr>
      </w:pPr>
      <w:r w:rsidRPr="00424939">
        <w:rPr>
          <w:rFonts w:eastAsia="Segoe UI Symbol"/>
          <w:b w:val="0"/>
          <w:i w:val="0"/>
          <w:sz w:val="24"/>
          <w:szCs w:val="24"/>
        </w:rPr>
        <w:t>•</w:t>
      </w:r>
      <w:r w:rsidRPr="00424939">
        <w:rPr>
          <w:rFonts w:eastAsia="Segoe UI Symbol"/>
          <w:b w:val="0"/>
          <w:i w:val="0"/>
          <w:sz w:val="24"/>
          <w:szCs w:val="24"/>
        </w:rPr>
        <w:tab/>
      </w:r>
      <w:r w:rsidRPr="00424939">
        <w:rPr>
          <w:sz w:val="24"/>
          <w:szCs w:val="24"/>
        </w:rPr>
        <w:t>личностных</w:t>
      </w:r>
      <w:r w:rsidRPr="00424939">
        <w:rPr>
          <w:i w:val="0"/>
          <w:sz w:val="24"/>
          <w:szCs w:val="24"/>
        </w:rPr>
        <w:t>: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формирован</w:t>
      </w:r>
      <w:r w:rsidR="00C46B4E" w:rsidRPr="00424939">
        <w:rPr>
          <w:sz w:val="24"/>
          <w:szCs w:val="24"/>
        </w:rPr>
        <w:t>ие</w:t>
      </w:r>
      <w:r w:rsidRPr="00424939">
        <w:rPr>
          <w:sz w:val="24"/>
          <w:szCs w:val="24"/>
        </w:rPr>
        <w:t xml:space="preserve"> ответственного отношения к обучению; готовность и способность студентов к саморазвитию и самообразованию на основе мотивации к обучению и познанию;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формирован</w:t>
      </w:r>
      <w:r w:rsidR="00C46B4E" w:rsidRPr="00424939">
        <w:rPr>
          <w:sz w:val="24"/>
          <w:szCs w:val="24"/>
        </w:rPr>
        <w:t>ие</w:t>
      </w:r>
      <w:r w:rsidRPr="00424939">
        <w:rPr>
          <w:sz w:val="24"/>
          <w:szCs w:val="24"/>
        </w:rPr>
        <w:t xml:space="preserve"> целостного мировоззрения, соответствующего современному уровню развития географической науки и общественной практики;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формирован</w:t>
      </w:r>
      <w:r w:rsidR="00C46B4E" w:rsidRPr="00424939">
        <w:rPr>
          <w:sz w:val="24"/>
          <w:szCs w:val="24"/>
        </w:rPr>
        <w:t>ие</w:t>
      </w:r>
      <w:r w:rsidRPr="00424939">
        <w:rPr>
          <w:sz w:val="24"/>
          <w:szCs w:val="24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формирован</w:t>
      </w:r>
      <w:r w:rsidR="00C46B4E" w:rsidRPr="00424939">
        <w:rPr>
          <w:sz w:val="24"/>
          <w:szCs w:val="24"/>
        </w:rPr>
        <w:t>ие</w:t>
      </w:r>
      <w:r w:rsidRPr="00424939">
        <w:rPr>
          <w:sz w:val="24"/>
          <w:szCs w:val="24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формирован</w:t>
      </w:r>
      <w:r w:rsidR="00C46B4E" w:rsidRPr="00424939">
        <w:rPr>
          <w:sz w:val="24"/>
          <w:szCs w:val="24"/>
        </w:rPr>
        <w:t>ие</w:t>
      </w:r>
      <w:r w:rsidRPr="00424939">
        <w:rPr>
          <w:sz w:val="24"/>
          <w:szCs w:val="24"/>
        </w:rPr>
        <w:t xml:space="preserve"> коммуникативной компетентности в общении и сотрудничестве со сверстниками и взрослыми в образовательной, общественно полезной, учебно-исследовательской, творческой и других видах деятельности;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умение ясно, точно, грамотно излагать свои мысли в устной и письменной речи, понимать смысл поставленной задачи, выстраивать аргументацию, приводить аргументы и контраргументы;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критичность мышления, владение первичными навыками анализа и критичной оценки получаемой информации;</w:t>
      </w:r>
    </w:p>
    <w:p w:rsidR="0055066D" w:rsidRPr="00424939" w:rsidRDefault="000B6093" w:rsidP="00C71671">
      <w:pPr>
        <w:spacing w:after="0" w:line="240" w:lineRule="auto"/>
        <w:ind w:left="283" w:right="1702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="00C46B4E" w:rsidRPr="00424939">
        <w:rPr>
          <w:rFonts w:eastAsia="Segoe UI Symbol"/>
          <w:sz w:val="24"/>
          <w:szCs w:val="24"/>
        </w:rPr>
        <w:t xml:space="preserve"> </w:t>
      </w:r>
      <w:r w:rsidRPr="00424939">
        <w:rPr>
          <w:sz w:val="24"/>
          <w:szCs w:val="24"/>
        </w:rPr>
        <w:t xml:space="preserve">креативность мышления, инициативность и находчивость; </w:t>
      </w:r>
    </w:p>
    <w:p w:rsidR="0086086C" w:rsidRPr="00424939" w:rsidRDefault="000B6093" w:rsidP="00C71671">
      <w:pPr>
        <w:spacing w:after="0" w:line="240" w:lineRule="auto"/>
        <w:ind w:left="283" w:right="1702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•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b/>
          <w:i/>
          <w:sz w:val="24"/>
          <w:szCs w:val="24"/>
        </w:rPr>
        <w:t>метапредметных</w:t>
      </w:r>
      <w:r w:rsidRPr="00424939">
        <w:rPr>
          <w:b/>
          <w:sz w:val="24"/>
          <w:szCs w:val="24"/>
        </w:rPr>
        <w:t>: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владение навыками познавательной, учебно-исследовательской и проектной деятельности, а также навыками разрешения проблем; готовность и способность к самостоятельному поиску методов решения практических задач, применению различных методов познания;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умение ориентироваться в различных источниках географической</w:t>
      </w:r>
      <w:r w:rsidRPr="00424939">
        <w:rPr>
          <w:color w:val="00B0F0"/>
          <w:sz w:val="24"/>
          <w:szCs w:val="24"/>
        </w:rPr>
        <w:t xml:space="preserve"> </w:t>
      </w:r>
      <w:r w:rsidRPr="00424939">
        <w:rPr>
          <w:sz w:val="24"/>
          <w:szCs w:val="24"/>
        </w:rPr>
        <w:t>информации, критически оценивать и интерпретировать информацию, получаемую из различных источников;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lastRenderedPageBreak/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умение устанавливать причинно-следственные связи, строить рассуждение, умозаключение (индуктивное, дедуктивное и по аналогии) и делать аргументированные выводы;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>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мира;</w:t>
      </w:r>
    </w:p>
    <w:p w:rsidR="0055066D" w:rsidRPr="00424939" w:rsidRDefault="000B6093" w:rsidP="00C71671">
      <w:pPr>
        <w:spacing w:after="0" w:line="240" w:lineRule="auto"/>
        <w:ind w:left="283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sz w:val="24"/>
          <w:szCs w:val="24"/>
        </w:rPr>
        <w:t xml:space="preserve">понимание места и роли географии в системе наук; представление об обширных междисциплинарных связях географии; </w:t>
      </w:r>
    </w:p>
    <w:p w:rsidR="0086086C" w:rsidRPr="00424939" w:rsidRDefault="000B6093" w:rsidP="00C71671">
      <w:pPr>
        <w:spacing w:after="0" w:line="240" w:lineRule="auto"/>
        <w:ind w:left="283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•</w:t>
      </w:r>
      <w:r w:rsidRPr="00424939">
        <w:rPr>
          <w:rFonts w:eastAsia="Segoe UI Symbol"/>
          <w:sz w:val="24"/>
          <w:szCs w:val="24"/>
        </w:rPr>
        <w:tab/>
      </w:r>
      <w:r w:rsidRPr="00424939">
        <w:rPr>
          <w:b/>
          <w:i/>
          <w:sz w:val="24"/>
          <w:szCs w:val="24"/>
        </w:rPr>
        <w:t>предметных</w:t>
      </w:r>
      <w:r w:rsidRPr="00424939">
        <w:rPr>
          <w:b/>
          <w:sz w:val="24"/>
          <w:szCs w:val="24"/>
        </w:rPr>
        <w:t>: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="00DA1035">
        <w:rPr>
          <w:sz w:val="24"/>
          <w:szCs w:val="24"/>
        </w:rPr>
        <w:t>владеть</w:t>
      </w:r>
      <w:r w:rsidRPr="00424939">
        <w:rPr>
          <w:sz w:val="24"/>
          <w:szCs w:val="24"/>
        </w:rPr>
        <w:t xml:space="preserve"> представлениями о современной географической науке, ее участии в решении важнейших проблем человечества;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="00DA1035">
        <w:rPr>
          <w:sz w:val="24"/>
          <w:szCs w:val="24"/>
        </w:rPr>
        <w:t>владеть</w:t>
      </w:r>
      <w:r w:rsidRPr="00424939">
        <w:rPr>
          <w:sz w:val="24"/>
          <w:szCs w:val="24"/>
        </w:rPr>
        <w:t xml:space="preserve"> географическим мышлением для определения географических аспектов природных, социально-экономических и экологических процессов и проблем;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="00DA1035">
        <w:rPr>
          <w:sz w:val="24"/>
          <w:szCs w:val="24"/>
        </w:rPr>
        <w:t>сформироват</w:t>
      </w:r>
      <w:r w:rsidRPr="00424939">
        <w:rPr>
          <w:sz w:val="24"/>
          <w:szCs w:val="24"/>
        </w:rPr>
        <w:t>ь системы комплексных социально ориентированных географических знаний о закономерностях развития природы, размещения населения и хозяйства, динамике и территориальных особенностях процессов, протекающих в географическом пространстве;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="00DA1035">
        <w:rPr>
          <w:sz w:val="24"/>
          <w:szCs w:val="24"/>
        </w:rPr>
        <w:t>владеть</w:t>
      </w:r>
      <w:r w:rsidRPr="00424939">
        <w:rPr>
          <w:sz w:val="24"/>
          <w:szCs w:val="24"/>
        </w:rPr>
        <w:t xml:space="preserve">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="00DA1035">
        <w:rPr>
          <w:sz w:val="24"/>
          <w:szCs w:val="24"/>
        </w:rPr>
        <w:t>владеть</w:t>
      </w:r>
      <w:r w:rsidRPr="00424939">
        <w:rPr>
          <w:sz w:val="24"/>
          <w:szCs w:val="24"/>
        </w:rPr>
        <w:t xml:space="preserve">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="00DA1035">
        <w:rPr>
          <w:sz w:val="24"/>
          <w:szCs w:val="24"/>
        </w:rPr>
        <w:t>владеть</w:t>
      </w:r>
      <w:r w:rsidRPr="00424939">
        <w:rPr>
          <w:sz w:val="24"/>
          <w:szCs w:val="24"/>
        </w:rPr>
        <w:t xml:space="preserve"> умениями географического анализа и интерпретации разнообразной информации;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="00DA1035">
        <w:rPr>
          <w:sz w:val="24"/>
          <w:szCs w:val="24"/>
        </w:rPr>
        <w:t>владеть</w:t>
      </w:r>
      <w:r w:rsidRPr="00424939">
        <w:rPr>
          <w:sz w:val="24"/>
          <w:szCs w:val="24"/>
        </w:rPr>
        <w:t xml:space="preserve"> умениями применять географические знания для объяснения и оценки разнообразных явлений и процессов, самостоятельного оценивания уровня безопасности окружающей среды, адаптации к изменению ее условий;</w:t>
      </w:r>
    </w:p>
    <w:p w:rsidR="0086086C" w:rsidRPr="00424939" w:rsidRDefault="000B6093" w:rsidP="00C71671">
      <w:pPr>
        <w:spacing w:after="0" w:line="240" w:lineRule="auto"/>
        <w:ind w:left="851" w:hanging="284"/>
        <w:rPr>
          <w:sz w:val="24"/>
          <w:szCs w:val="24"/>
        </w:rPr>
      </w:pPr>
      <w:r w:rsidRPr="00424939">
        <w:rPr>
          <w:rFonts w:eastAsia="Segoe UI Symbol"/>
          <w:sz w:val="24"/>
          <w:szCs w:val="24"/>
        </w:rPr>
        <w:t>−</w:t>
      </w:r>
      <w:r w:rsidRPr="00424939">
        <w:rPr>
          <w:rFonts w:eastAsia="Segoe UI Symbol"/>
          <w:sz w:val="24"/>
          <w:szCs w:val="24"/>
        </w:rPr>
        <w:tab/>
      </w:r>
      <w:r w:rsidR="00DA1035">
        <w:rPr>
          <w:sz w:val="24"/>
          <w:szCs w:val="24"/>
        </w:rPr>
        <w:t>сформировать</w:t>
      </w:r>
      <w:r w:rsidRPr="00424939">
        <w:rPr>
          <w:sz w:val="24"/>
          <w:szCs w:val="24"/>
        </w:rPr>
        <w:t xml:space="preserve"> представлений и знаний об основных проблемах взаимодействия природы и общества, природных и социально-экономических аспектах экологических проблем.</w:t>
      </w:r>
    </w:p>
    <w:p w:rsidR="0086086C" w:rsidRPr="00DD7A5A" w:rsidRDefault="000B6093" w:rsidP="00E5112B">
      <w:pPr>
        <w:spacing w:after="0" w:line="240" w:lineRule="auto"/>
        <w:ind w:left="928" w:right="-15" w:hanging="10"/>
        <w:jc w:val="center"/>
        <w:rPr>
          <w:b/>
          <w:sz w:val="24"/>
          <w:szCs w:val="24"/>
        </w:rPr>
      </w:pPr>
      <w:r w:rsidRPr="00DD7A5A">
        <w:rPr>
          <w:rFonts w:eastAsia="Franklin Gothic"/>
          <w:b/>
          <w:sz w:val="24"/>
          <w:szCs w:val="24"/>
        </w:rPr>
        <w:t>СОДЕРЖАНИЕ УЧЕБНОЙ ДИСЦИПЛИНЫ</w:t>
      </w:r>
    </w:p>
    <w:p w:rsidR="003D290F" w:rsidRDefault="003D290F" w:rsidP="00C71671">
      <w:pPr>
        <w:spacing w:after="0" w:line="240" w:lineRule="auto"/>
        <w:ind w:left="928" w:right="-15" w:hanging="10"/>
        <w:rPr>
          <w:rFonts w:eastAsia="Franklin Gothic"/>
          <w:b/>
          <w:sz w:val="24"/>
          <w:szCs w:val="24"/>
        </w:rPr>
      </w:pPr>
    </w:p>
    <w:p w:rsidR="0086086C" w:rsidRPr="00E5112B" w:rsidRDefault="000B6093" w:rsidP="00C71671">
      <w:pPr>
        <w:spacing w:after="0" w:line="240" w:lineRule="auto"/>
        <w:ind w:left="928" w:right="-15" w:hanging="10"/>
        <w:rPr>
          <w:b/>
          <w:sz w:val="24"/>
          <w:szCs w:val="24"/>
        </w:rPr>
      </w:pPr>
      <w:r w:rsidRPr="00E5112B">
        <w:rPr>
          <w:rFonts w:eastAsia="Franklin Gothic"/>
          <w:b/>
          <w:sz w:val="24"/>
          <w:szCs w:val="24"/>
        </w:rPr>
        <w:t>Введение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>География как наука. Ее роль и значение в системе наук. Цели и задачи географии при освоении профессий СПО и специальностей СПО.</w:t>
      </w:r>
    </w:p>
    <w:p w:rsidR="0086086C" w:rsidRPr="00E5112B" w:rsidRDefault="000B6093" w:rsidP="00C71671">
      <w:pPr>
        <w:pStyle w:val="a5"/>
        <w:numPr>
          <w:ilvl w:val="0"/>
          <w:numId w:val="4"/>
        </w:numPr>
        <w:spacing w:after="0" w:line="240" w:lineRule="auto"/>
        <w:ind w:right="-15"/>
        <w:rPr>
          <w:b/>
          <w:sz w:val="24"/>
          <w:szCs w:val="24"/>
        </w:rPr>
      </w:pPr>
      <w:r w:rsidRPr="00E5112B">
        <w:rPr>
          <w:rFonts w:eastAsia="Franklin Gothic"/>
          <w:b/>
          <w:sz w:val="24"/>
          <w:szCs w:val="24"/>
        </w:rPr>
        <w:t>Источники географической информации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>Традиционные и новые методы географических исследований. Источники географической информации. Географические карты различной тематики и их практическое использование. Статистические материалы. Геоинформационные системы. Международные сравнения.</w:t>
      </w:r>
    </w:p>
    <w:p w:rsidR="0086086C" w:rsidRPr="00CB31EC" w:rsidRDefault="000B6093" w:rsidP="00C71671">
      <w:pPr>
        <w:pStyle w:val="3"/>
        <w:ind w:left="0" w:firstLine="709"/>
        <w:jc w:val="both"/>
        <w:rPr>
          <w:b w:val="0"/>
          <w:sz w:val="24"/>
          <w:szCs w:val="24"/>
        </w:rPr>
      </w:pPr>
      <w:r w:rsidRPr="00CB31EC">
        <w:rPr>
          <w:b w:val="0"/>
          <w:sz w:val="24"/>
          <w:szCs w:val="24"/>
        </w:rPr>
        <w:t>Практические занятия</w:t>
      </w:r>
      <w:r w:rsidR="000325DC" w:rsidRPr="00CB31EC">
        <w:rPr>
          <w:b w:val="0"/>
          <w:sz w:val="24"/>
          <w:szCs w:val="24"/>
        </w:rPr>
        <w:t xml:space="preserve"> (ПР. 1)</w:t>
      </w:r>
    </w:p>
    <w:p w:rsidR="0086086C" w:rsidRPr="00DB695E" w:rsidRDefault="00DB695E" w:rsidP="00C71671">
      <w:pPr>
        <w:spacing w:after="0" w:line="240" w:lineRule="auto"/>
        <w:ind w:left="284" w:firstLine="424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«</w:t>
      </w:r>
      <w:r w:rsidR="000B6093" w:rsidRPr="00DB695E">
        <w:rPr>
          <w:sz w:val="24"/>
          <w:szCs w:val="24"/>
          <w:u w:val="single"/>
        </w:rPr>
        <w:t>Ознакомление с географическими картами различной тематики</w:t>
      </w:r>
      <w:r>
        <w:rPr>
          <w:sz w:val="24"/>
          <w:szCs w:val="24"/>
          <w:u w:val="single"/>
        </w:rPr>
        <w:t>»</w:t>
      </w:r>
      <w:r w:rsidR="000B6093" w:rsidRPr="00DB695E">
        <w:rPr>
          <w:sz w:val="24"/>
          <w:szCs w:val="24"/>
          <w:u w:val="single"/>
        </w:rPr>
        <w:t>.</w:t>
      </w:r>
    </w:p>
    <w:p w:rsidR="0086086C" w:rsidRPr="00CB31EC" w:rsidRDefault="000B6093" w:rsidP="00C71671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Составление карт (картосхем), отражающих различные географические явления и процессы.</w:t>
      </w:r>
    </w:p>
    <w:p w:rsidR="0086086C" w:rsidRPr="00CB31EC" w:rsidRDefault="000B6093" w:rsidP="00C71671">
      <w:pPr>
        <w:spacing w:after="0" w:line="240" w:lineRule="auto"/>
        <w:ind w:left="284" w:firstLine="424"/>
        <w:rPr>
          <w:sz w:val="24"/>
          <w:szCs w:val="24"/>
        </w:rPr>
      </w:pPr>
      <w:r w:rsidRPr="00CB31EC">
        <w:rPr>
          <w:sz w:val="24"/>
          <w:szCs w:val="24"/>
        </w:rPr>
        <w:t>Использование статистических материалов и геоинформационных систем.</w:t>
      </w:r>
    </w:p>
    <w:p w:rsidR="003D290F" w:rsidRDefault="003D290F" w:rsidP="00C71671">
      <w:pPr>
        <w:spacing w:after="0" w:line="240" w:lineRule="auto"/>
        <w:ind w:left="928" w:right="-15" w:hanging="10"/>
        <w:rPr>
          <w:rFonts w:eastAsia="Franklin Gothic"/>
          <w:b/>
          <w:sz w:val="24"/>
          <w:szCs w:val="24"/>
        </w:rPr>
      </w:pPr>
    </w:p>
    <w:p w:rsidR="0086086C" w:rsidRPr="00E5112B" w:rsidRDefault="00814324" w:rsidP="00C71671">
      <w:pPr>
        <w:spacing w:after="0" w:line="240" w:lineRule="auto"/>
        <w:ind w:left="928" w:right="-15" w:hanging="10"/>
        <w:rPr>
          <w:b/>
          <w:sz w:val="24"/>
          <w:szCs w:val="24"/>
        </w:rPr>
      </w:pPr>
      <w:r w:rsidRPr="00E5112B">
        <w:rPr>
          <w:rFonts w:eastAsia="Franklin Gothic"/>
          <w:b/>
          <w:sz w:val="24"/>
          <w:szCs w:val="24"/>
        </w:rPr>
        <w:t xml:space="preserve">2. </w:t>
      </w:r>
      <w:r w:rsidR="000B6093" w:rsidRPr="00E5112B">
        <w:rPr>
          <w:rFonts w:eastAsia="Franklin Gothic"/>
          <w:b/>
          <w:sz w:val="24"/>
          <w:szCs w:val="24"/>
        </w:rPr>
        <w:t>Политическое устройство мира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>Политическая карта мира. Исторические этапы ее формирования и современные особенности. Суверенные государства и несамоуправляющиеся государственные образования. Группировка стран по площади территории и численности населения. Формы правления, типы государственного устройства и формы государственного режима.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lastRenderedPageBreak/>
        <w:t>Типология стран по уровню социально-экономического развития. Условия и особенности социально-экономического развития развитых и развивающихся стран и их типы.</w:t>
      </w:r>
    </w:p>
    <w:p w:rsidR="0086086C" w:rsidRPr="00230793" w:rsidRDefault="000B6093" w:rsidP="00C71671">
      <w:pPr>
        <w:pStyle w:val="3"/>
        <w:ind w:left="0" w:firstLine="709"/>
        <w:jc w:val="both"/>
        <w:rPr>
          <w:b w:val="0"/>
          <w:color w:val="auto"/>
          <w:sz w:val="24"/>
          <w:szCs w:val="24"/>
        </w:rPr>
      </w:pPr>
      <w:r w:rsidRPr="00230793">
        <w:rPr>
          <w:b w:val="0"/>
          <w:color w:val="auto"/>
          <w:sz w:val="24"/>
          <w:szCs w:val="24"/>
        </w:rPr>
        <w:t>Практические занятия</w:t>
      </w:r>
      <w:r w:rsidR="000325DC" w:rsidRPr="00230793">
        <w:rPr>
          <w:b w:val="0"/>
          <w:color w:val="auto"/>
          <w:sz w:val="24"/>
          <w:szCs w:val="24"/>
        </w:rPr>
        <w:t xml:space="preserve"> (ПР. 2)</w:t>
      </w:r>
    </w:p>
    <w:p w:rsidR="00DB695E" w:rsidRPr="00230793" w:rsidRDefault="00DB695E" w:rsidP="00C71671">
      <w:pPr>
        <w:spacing w:after="0" w:line="240" w:lineRule="auto"/>
        <w:rPr>
          <w:color w:val="auto"/>
          <w:u w:val="single"/>
        </w:rPr>
      </w:pPr>
      <w:r w:rsidRPr="00230793">
        <w:rPr>
          <w:color w:val="auto"/>
        </w:rPr>
        <w:tab/>
      </w:r>
      <w:r w:rsidRPr="00230793">
        <w:rPr>
          <w:color w:val="auto"/>
          <w:u w:val="single"/>
        </w:rPr>
        <w:t>«Карта Мира»</w:t>
      </w:r>
    </w:p>
    <w:p w:rsidR="00F65DE1" w:rsidRPr="00CB31EC" w:rsidRDefault="00F65DE1" w:rsidP="00C71671">
      <w:pPr>
        <w:spacing w:after="0" w:line="240" w:lineRule="auto"/>
        <w:ind w:left="284" w:firstLine="424"/>
        <w:rPr>
          <w:sz w:val="24"/>
          <w:szCs w:val="24"/>
        </w:rPr>
      </w:pPr>
      <w:r w:rsidRPr="00CB31EC">
        <w:rPr>
          <w:sz w:val="24"/>
          <w:szCs w:val="24"/>
        </w:rPr>
        <w:t>Формы правления и административно-территориального устройства мира.</w:t>
      </w:r>
    </w:p>
    <w:p w:rsidR="001E7C6C" w:rsidRPr="00CB31EC" w:rsidRDefault="001E7C6C" w:rsidP="00C71671">
      <w:pPr>
        <w:spacing w:after="0" w:line="240" w:lineRule="auto"/>
        <w:ind w:left="0" w:firstLine="708"/>
        <w:rPr>
          <w:sz w:val="24"/>
          <w:szCs w:val="24"/>
        </w:rPr>
      </w:pPr>
      <w:r w:rsidRPr="00CB31EC">
        <w:rPr>
          <w:sz w:val="24"/>
          <w:szCs w:val="24"/>
        </w:rPr>
        <w:t>Ознакомление с политической картой мира.</w:t>
      </w:r>
    </w:p>
    <w:p w:rsidR="0086086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>Составление тематических таблиц, характеризующих различные типы стран по уровню социально-экономического</w:t>
      </w:r>
      <w:r w:rsidR="00673054" w:rsidRPr="00CB31EC">
        <w:rPr>
          <w:sz w:val="24"/>
          <w:szCs w:val="24"/>
        </w:rPr>
        <w:t xml:space="preserve"> </w:t>
      </w:r>
      <w:r w:rsidRPr="00CB31EC">
        <w:rPr>
          <w:sz w:val="24"/>
          <w:szCs w:val="24"/>
        </w:rPr>
        <w:t>развития.</w:t>
      </w:r>
      <w:r w:rsidR="00F65DE1" w:rsidRPr="00CB31EC">
        <w:rPr>
          <w:sz w:val="24"/>
          <w:szCs w:val="24"/>
        </w:rPr>
        <w:t xml:space="preserve"> </w:t>
      </w:r>
    </w:p>
    <w:p w:rsidR="00DC637C" w:rsidRDefault="00DC637C" w:rsidP="00C71671">
      <w:pPr>
        <w:spacing w:after="0" w:line="240" w:lineRule="auto"/>
        <w:ind w:left="0" w:firstLine="259"/>
        <w:rPr>
          <w:sz w:val="24"/>
          <w:szCs w:val="24"/>
        </w:rPr>
      </w:pPr>
    </w:p>
    <w:p w:rsidR="0086086C" w:rsidRPr="00B11051" w:rsidRDefault="007324C4" w:rsidP="003D290F">
      <w:pPr>
        <w:spacing w:after="0" w:line="240" w:lineRule="auto"/>
        <w:ind w:left="0" w:right="-15" w:firstLine="708"/>
        <w:rPr>
          <w:b/>
          <w:sz w:val="24"/>
          <w:szCs w:val="24"/>
        </w:rPr>
      </w:pPr>
      <w:r w:rsidRPr="00B11051">
        <w:rPr>
          <w:rFonts w:eastAsia="Franklin Gothic"/>
          <w:b/>
          <w:sz w:val="24"/>
          <w:szCs w:val="24"/>
        </w:rPr>
        <w:t>3</w:t>
      </w:r>
      <w:r w:rsidR="000B6093" w:rsidRPr="00B11051">
        <w:rPr>
          <w:rFonts w:eastAsia="Franklin Gothic"/>
          <w:b/>
          <w:sz w:val="24"/>
          <w:szCs w:val="24"/>
        </w:rPr>
        <w:t>. География мировых природных ресурсов</w:t>
      </w:r>
    </w:p>
    <w:p w:rsidR="0086086C" w:rsidRPr="00CB31EC" w:rsidRDefault="00673054" w:rsidP="00C71671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 xml:space="preserve">Особо охраняемы природные территории. </w:t>
      </w:r>
      <w:r w:rsidR="000B6093" w:rsidRPr="00CB31EC">
        <w:rPr>
          <w:sz w:val="24"/>
          <w:szCs w:val="24"/>
        </w:rPr>
        <w:t>Взаимодействие человеческого общества и природной среды, его особенности на современном этапе. Экологизация хозяйственной деятельности человека. Географическая среда. Различные типы природопользования. Антропогенные природные комплексы. Геоэкологические проблемы.</w:t>
      </w:r>
    </w:p>
    <w:p w:rsidR="0086086C" w:rsidRPr="00CB31EC" w:rsidRDefault="00673054" w:rsidP="00C71671">
      <w:pPr>
        <w:spacing w:after="0" w:line="240" w:lineRule="auto"/>
        <w:rPr>
          <w:sz w:val="24"/>
          <w:szCs w:val="24"/>
        </w:rPr>
      </w:pPr>
      <w:r w:rsidRPr="00CB31EC">
        <w:rPr>
          <w:sz w:val="24"/>
          <w:szCs w:val="24"/>
        </w:rPr>
        <w:t>Проблемы и перспективы освоения природных ресурсов Арктики и Антарктики</w:t>
      </w:r>
      <w:r w:rsidR="009D6612" w:rsidRPr="00CB31EC">
        <w:rPr>
          <w:sz w:val="24"/>
          <w:szCs w:val="24"/>
        </w:rPr>
        <w:t xml:space="preserve">. </w:t>
      </w:r>
      <w:r w:rsidR="000B6093" w:rsidRPr="00CB31EC">
        <w:rPr>
          <w:sz w:val="24"/>
          <w:szCs w:val="24"/>
        </w:rPr>
        <w:t>Природные условия и природные ресурсы. Виды природных ресурсов. Ресурсообеспеченность. Размещение различных видов природных ресурсов на территории мировой суши. Ресурсы Мирового океана. Территориальные сочетания природных ресурсов. Природно-ресурсный потенциал.</w:t>
      </w:r>
    </w:p>
    <w:p w:rsidR="0086086C" w:rsidRDefault="000B6093" w:rsidP="00C71671">
      <w:pPr>
        <w:pStyle w:val="3"/>
        <w:ind w:firstLine="429"/>
        <w:jc w:val="both"/>
        <w:rPr>
          <w:b w:val="0"/>
          <w:sz w:val="24"/>
          <w:szCs w:val="24"/>
        </w:rPr>
      </w:pPr>
      <w:r w:rsidRPr="00CB31EC">
        <w:rPr>
          <w:b w:val="0"/>
          <w:sz w:val="24"/>
          <w:szCs w:val="24"/>
        </w:rPr>
        <w:t>Практические занятия</w:t>
      </w:r>
      <w:r w:rsidR="000325DC" w:rsidRPr="00CB31EC">
        <w:rPr>
          <w:b w:val="0"/>
          <w:sz w:val="24"/>
          <w:szCs w:val="24"/>
        </w:rPr>
        <w:t xml:space="preserve"> (ПР. 3)</w:t>
      </w:r>
    </w:p>
    <w:p w:rsidR="00DB695E" w:rsidRPr="00DB695E" w:rsidRDefault="00DB695E" w:rsidP="00C71671">
      <w:pPr>
        <w:spacing w:after="0" w:line="240" w:lineRule="auto"/>
        <w:rPr>
          <w:u w:val="single"/>
        </w:rPr>
      </w:pPr>
      <w:r>
        <w:tab/>
      </w:r>
      <w:r w:rsidRPr="00DB695E">
        <w:rPr>
          <w:u w:val="single"/>
        </w:rPr>
        <w:t>«Ресурсообеспеченность»</w:t>
      </w:r>
    </w:p>
    <w:p w:rsidR="00F65DE1" w:rsidRPr="00CB31EC" w:rsidRDefault="00F65DE1" w:rsidP="00C71671">
      <w:pPr>
        <w:spacing w:after="0" w:line="240" w:lineRule="auto"/>
        <w:ind w:firstLine="723"/>
      </w:pPr>
      <w:r w:rsidRPr="00CB31EC">
        <w:t>Оценка обеспеченности различных регионов и стран основными видами природных ресурсов.</w:t>
      </w:r>
    </w:p>
    <w:p w:rsidR="0086086C" w:rsidRPr="00CB31EC" w:rsidRDefault="000B6093" w:rsidP="00C71671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Определение и сравнение обеспеченности различных регионов и стран мира основ</w:t>
      </w:r>
      <w:r w:rsidR="009D6612" w:rsidRPr="00CB31EC">
        <w:rPr>
          <w:sz w:val="24"/>
          <w:szCs w:val="24"/>
        </w:rPr>
        <w:t>ными видами природных ресурсов.</w:t>
      </w:r>
    </w:p>
    <w:p w:rsidR="0086086C" w:rsidRDefault="000B6093" w:rsidP="00C71671">
      <w:pPr>
        <w:spacing w:after="0" w:line="240" w:lineRule="auto"/>
        <w:ind w:left="283" w:firstLine="425"/>
        <w:rPr>
          <w:sz w:val="24"/>
          <w:szCs w:val="24"/>
        </w:rPr>
      </w:pPr>
      <w:r w:rsidRPr="00CB31EC">
        <w:rPr>
          <w:sz w:val="24"/>
          <w:szCs w:val="24"/>
        </w:rPr>
        <w:t>Экономическая оценка использования различных видов природных ресурсов.</w:t>
      </w:r>
    </w:p>
    <w:p w:rsidR="003D290F" w:rsidRPr="00CB31EC" w:rsidRDefault="003D290F" w:rsidP="00C71671">
      <w:pPr>
        <w:spacing w:after="0" w:line="240" w:lineRule="auto"/>
        <w:ind w:left="283" w:firstLine="425"/>
        <w:rPr>
          <w:sz w:val="24"/>
          <w:szCs w:val="24"/>
        </w:rPr>
      </w:pPr>
    </w:p>
    <w:p w:rsidR="0086086C" w:rsidRPr="00B11051" w:rsidRDefault="007324C4" w:rsidP="00C71671">
      <w:pPr>
        <w:spacing w:after="0" w:line="240" w:lineRule="auto"/>
        <w:ind w:left="928" w:right="-15" w:hanging="10"/>
        <w:rPr>
          <w:b/>
          <w:sz w:val="24"/>
          <w:szCs w:val="24"/>
        </w:rPr>
      </w:pPr>
      <w:r w:rsidRPr="00B11051">
        <w:rPr>
          <w:rFonts w:eastAsia="Franklin Gothic"/>
          <w:b/>
          <w:sz w:val="24"/>
          <w:szCs w:val="24"/>
        </w:rPr>
        <w:t>4</w:t>
      </w:r>
      <w:r w:rsidR="000B6093" w:rsidRPr="00B11051">
        <w:rPr>
          <w:rFonts w:eastAsia="Franklin Gothic"/>
          <w:b/>
          <w:sz w:val="24"/>
          <w:szCs w:val="24"/>
        </w:rPr>
        <w:t>. География населения мира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 xml:space="preserve">Численность населения мира и ее динамика. Наиболее населенные регионы и страны мира. Воспроизводство населения и его типы. Демографическая политика. 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>Половая и возрастная структура населения.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>Качество жизни населения. Территориальные различия в средней продолжительности жизни населения, обеспеченности чистой питьевой водой, уровне заболеваемости, младенческой смертности и грамотности населения. Индекс человеческого развития.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>Трудовые ресурсы и занятость населения. Экономически активное и самодеятельное население. Социальная структура общества. Качество рабочей силы в различных странах мира.</w:t>
      </w:r>
    </w:p>
    <w:p w:rsidR="0086086C" w:rsidRPr="00CB31EC" w:rsidRDefault="000B6093" w:rsidP="00C71671">
      <w:pPr>
        <w:spacing w:after="0" w:line="240" w:lineRule="auto"/>
        <w:ind w:left="0" w:firstLine="709"/>
        <w:rPr>
          <w:sz w:val="24"/>
          <w:szCs w:val="24"/>
        </w:rPr>
      </w:pPr>
      <w:r w:rsidRPr="00CB31EC">
        <w:rPr>
          <w:sz w:val="24"/>
          <w:szCs w:val="24"/>
        </w:rPr>
        <w:t>Расовый, этнолингвистический и религиозный состав населения.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>Размещение населения по территории земного шара. Средняя плотность населения в регионах и странах мира. Миграции населения и их основные направления.</w:t>
      </w:r>
    </w:p>
    <w:p w:rsidR="00BC4D7F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 xml:space="preserve">Урбанизация. «Ложная» урбанизация, субурбанизация, рурбанизация. Масштабы и темпы урбанизации в различных регионах и странах мира. Города-миллионеры, «сверхгорода» и мегалополисы. </w:t>
      </w:r>
    </w:p>
    <w:p w:rsidR="000D2706" w:rsidRPr="00CB31EC" w:rsidRDefault="000D2706" w:rsidP="00C71671">
      <w:pPr>
        <w:spacing w:after="0" w:line="240" w:lineRule="auto"/>
        <w:ind w:firstLine="724"/>
        <w:rPr>
          <w:i/>
          <w:sz w:val="24"/>
          <w:szCs w:val="24"/>
        </w:rPr>
      </w:pPr>
      <w:r w:rsidRPr="00CB31EC">
        <w:rPr>
          <w:i/>
          <w:sz w:val="24"/>
          <w:szCs w:val="24"/>
        </w:rPr>
        <w:t>Контрольная работа (КР. 1)</w:t>
      </w:r>
    </w:p>
    <w:p w:rsidR="000D2706" w:rsidRPr="00DB695E" w:rsidRDefault="00DB695E" w:rsidP="00C71671">
      <w:pPr>
        <w:spacing w:after="0" w:line="240" w:lineRule="auto"/>
        <w:ind w:firstLine="724"/>
        <w:rPr>
          <w:sz w:val="24"/>
          <w:szCs w:val="24"/>
          <w:u w:val="single"/>
        </w:rPr>
      </w:pPr>
      <w:r w:rsidRPr="00DB695E">
        <w:rPr>
          <w:rFonts w:eastAsia="Calibri"/>
          <w:color w:val="auto"/>
          <w:sz w:val="24"/>
          <w:szCs w:val="24"/>
          <w:u w:val="single"/>
          <w:lang w:eastAsia="zh-CN"/>
        </w:rPr>
        <w:t>«</w:t>
      </w:r>
      <w:r w:rsidR="000D2706" w:rsidRPr="00DB695E">
        <w:rPr>
          <w:rFonts w:eastAsia="Calibri"/>
          <w:color w:val="auto"/>
          <w:sz w:val="24"/>
          <w:szCs w:val="24"/>
          <w:u w:val="single"/>
          <w:lang w:eastAsia="zh-CN"/>
        </w:rPr>
        <w:t>Размещение населения и урбанизация</w:t>
      </w:r>
      <w:r w:rsidRPr="00DB695E">
        <w:rPr>
          <w:rFonts w:eastAsia="Calibri"/>
          <w:color w:val="auto"/>
          <w:sz w:val="24"/>
          <w:szCs w:val="24"/>
          <w:u w:val="single"/>
          <w:lang w:eastAsia="zh-CN"/>
        </w:rPr>
        <w:t>»</w:t>
      </w:r>
      <w:r w:rsidR="000D2706" w:rsidRPr="00DB695E">
        <w:rPr>
          <w:rFonts w:eastAsia="Calibri"/>
          <w:color w:val="auto"/>
          <w:sz w:val="24"/>
          <w:szCs w:val="24"/>
          <w:u w:val="single"/>
          <w:lang w:eastAsia="zh-CN"/>
        </w:rPr>
        <w:t>.</w:t>
      </w:r>
    </w:p>
    <w:p w:rsidR="000D2706" w:rsidRPr="00CB31EC" w:rsidRDefault="000D2706" w:rsidP="00C71671">
      <w:pPr>
        <w:spacing w:after="0" w:line="240" w:lineRule="auto"/>
        <w:ind w:firstLine="724"/>
        <w:rPr>
          <w:i/>
          <w:sz w:val="24"/>
          <w:szCs w:val="24"/>
        </w:rPr>
      </w:pPr>
      <w:r w:rsidRPr="00CB31EC">
        <w:rPr>
          <w:sz w:val="24"/>
          <w:szCs w:val="24"/>
        </w:rPr>
        <w:t>«Ложная» урбанизация, субурбанизация, рурбанизация.</w:t>
      </w:r>
    </w:p>
    <w:p w:rsidR="000D2706" w:rsidRPr="00CB31EC" w:rsidRDefault="000D2706" w:rsidP="00C71671">
      <w:pPr>
        <w:spacing w:after="0" w:line="240" w:lineRule="auto"/>
        <w:ind w:firstLine="724"/>
        <w:rPr>
          <w:i/>
          <w:sz w:val="24"/>
          <w:szCs w:val="24"/>
        </w:rPr>
      </w:pPr>
      <w:r w:rsidRPr="00CB31EC">
        <w:rPr>
          <w:sz w:val="24"/>
          <w:szCs w:val="24"/>
        </w:rPr>
        <w:t>Масштабы и темпы урбанизации в различных регионах и странах мира.</w:t>
      </w:r>
    </w:p>
    <w:p w:rsidR="000D2706" w:rsidRPr="00CB31EC" w:rsidRDefault="000D2706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t xml:space="preserve">Города-миллионеры, «сверхгорода» и мегалополисы. 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i/>
          <w:sz w:val="24"/>
          <w:szCs w:val="24"/>
        </w:rPr>
        <w:t>Практические занятия</w:t>
      </w:r>
      <w:r w:rsidR="000325DC" w:rsidRPr="00CB31EC">
        <w:rPr>
          <w:i/>
          <w:sz w:val="24"/>
          <w:szCs w:val="24"/>
        </w:rPr>
        <w:t xml:space="preserve"> (ПР. 4)</w:t>
      </w:r>
    </w:p>
    <w:p w:rsidR="001E7C6C" w:rsidRPr="00DB695E" w:rsidRDefault="00DB695E" w:rsidP="00C71671">
      <w:pPr>
        <w:spacing w:after="0" w:line="240" w:lineRule="auto"/>
        <w:ind w:firstLine="724"/>
        <w:rPr>
          <w:sz w:val="24"/>
          <w:szCs w:val="24"/>
          <w:u w:val="single"/>
        </w:rPr>
      </w:pPr>
      <w:r w:rsidRPr="00DB695E">
        <w:rPr>
          <w:sz w:val="24"/>
          <w:szCs w:val="24"/>
          <w:u w:val="single"/>
        </w:rPr>
        <w:t xml:space="preserve">«Анализ </w:t>
      </w:r>
      <w:r w:rsidR="001E7C6C" w:rsidRPr="00DB695E">
        <w:rPr>
          <w:sz w:val="24"/>
          <w:szCs w:val="24"/>
          <w:u w:val="single"/>
        </w:rPr>
        <w:t>расселения населения в различных стр</w:t>
      </w:r>
      <w:r w:rsidRPr="00DB695E">
        <w:rPr>
          <w:sz w:val="24"/>
          <w:szCs w:val="24"/>
          <w:u w:val="single"/>
        </w:rPr>
        <w:t>анах и регионах мира».</w:t>
      </w:r>
    </w:p>
    <w:p w:rsidR="0086086C" w:rsidRPr="00CB31EC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CB31EC">
        <w:rPr>
          <w:sz w:val="24"/>
          <w:szCs w:val="24"/>
        </w:rPr>
        <w:lastRenderedPageBreak/>
        <w:t>Оценка демографической ситуации и особенностей демографической политики в различных странах и регионах мира.</w:t>
      </w:r>
    </w:p>
    <w:p w:rsidR="009D6612" w:rsidRPr="00CB31EC" w:rsidRDefault="000B6093" w:rsidP="00C71671">
      <w:pPr>
        <w:spacing w:after="0" w:line="240" w:lineRule="auto"/>
        <w:ind w:left="0" w:firstLine="708"/>
        <w:rPr>
          <w:rFonts w:eastAsia="Franklin Gothic"/>
          <w:sz w:val="24"/>
          <w:szCs w:val="24"/>
        </w:rPr>
      </w:pPr>
      <w:r w:rsidRPr="00CB31EC">
        <w:rPr>
          <w:sz w:val="24"/>
          <w:szCs w:val="24"/>
        </w:rPr>
        <w:t>Оценка качества трудовых ресурсов в различных странах и регионах мира.</w:t>
      </w:r>
      <w:r w:rsidR="009D6612" w:rsidRPr="00CB31EC">
        <w:rPr>
          <w:rFonts w:eastAsia="Franklin Gothic"/>
          <w:sz w:val="24"/>
          <w:szCs w:val="24"/>
        </w:rPr>
        <w:t xml:space="preserve"> </w:t>
      </w:r>
    </w:p>
    <w:p w:rsidR="000D2706" w:rsidRPr="00CB31EC" w:rsidRDefault="000D2706" w:rsidP="00C71671">
      <w:pPr>
        <w:spacing w:after="0" w:line="240" w:lineRule="auto"/>
        <w:ind w:left="0" w:firstLine="259"/>
        <w:rPr>
          <w:rFonts w:eastAsia="Franklin Gothic"/>
          <w:sz w:val="24"/>
          <w:szCs w:val="24"/>
        </w:rPr>
      </w:pPr>
    </w:p>
    <w:p w:rsidR="002961BB" w:rsidRPr="00B11051" w:rsidRDefault="007324C4" w:rsidP="003D290F">
      <w:pPr>
        <w:spacing w:after="0" w:line="240" w:lineRule="auto"/>
        <w:ind w:left="0" w:right="-15" w:firstLine="708"/>
        <w:rPr>
          <w:rFonts w:eastAsia="Franklin Gothic"/>
          <w:b/>
          <w:sz w:val="24"/>
          <w:szCs w:val="24"/>
        </w:rPr>
      </w:pPr>
      <w:r w:rsidRPr="00B11051">
        <w:rPr>
          <w:rFonts w:eastAsia="Franklin Gothic"/>
          <w:b/>
          <w:sz w:val="24"/>
          <w:szCs w:val="24"/>
        </w:rPr>
        <w:t>5</w:t>
      </w:r>
      <w:r w:rsidR="000B6093" w:rsidRPr="00B11051">
        <w:rPr>
          <w:rFonts w:eastAsia="Franklin Gothic"/>
          <w:b/>
          <w:sz w:val="24"/>
          <w:szCs w:val="24"/>
        </w:rPr>
        <w:t>. Мировое хозяйство</w:t>
      </w:r>
    </w:p>
    <w:p w:rsidR="0086086C" w:rsidRDefault="00235910" w:rsidP="003D290F">
      <w:pPr>
        <w:spacing w:after="0" w:line="240" w:lineRule="auto"/>
        <w:ind w:left="0" w:right="-15"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290F">
        <w:rPr>
          <w:sz w:val="24"/>
          <w:szCs w:val="24"/>
        </w:rPr>
        <w:t>«</w:t>
      </w:r>
      <w:r w:rsidR="000B6093" w:rsidRPr="00CB31EC">
        <w:rPr>
          <w:sz w:val="24"/>
          <w:szCs w:val="24"/>
        </w:rPr>
        <w:t>Современные особенности развития мирового хозяйства</w:t>
      </w:r>
      <w:r w:rsidR="003D290F">
        <w:rPr>
          <w:sz w:val="24"/>
          <w:szCs w:val="24"/>
        </w:rPr>
        <w:t>»</w:t>
      </w:r>
      <w:r w:rsidR="00FA43C0">
        <w:rPr>
          <w:sz w:val="24"/>
          <w:szCs w:val="24"/>
        </w:rPr>
        <w:t>.</w:t>
      </w:r>
    </w:p>
    <w:p w:rsidR="0086086C" w:rsidRPr="00CB31EC" w:rsidRDefault="000B6093" w:rsidP="003D290F">
      <w:pPr>
        <w:spacing w:after="0" w:line="240" w:lineRule="auto"/>
        <w:ind w:left="0" w:firstLine="708"/>
        <w:rPr>
          <w:sz w:val="24"/>
          <w:szCs w:val="24"/>
        </w:rPr>
      </w:pPr>
      <w:r w:rsidRPr="00CB31EC">
        <w:rPr>
          <w:sz w:val="24"/>
          <w:szCs w:val="24"/>
        </w:rPr>
        <w:t>Мировая экономика, исторические этапы ее развития. Международное географическое разделение труда. Международная специализация и кооперирование. Научно</w:t>
      </w:r>
      <w:r w:rsidR="00673054" w:rsidRPr="00CB31EC">
        <w:rPr>
          <w:sz w:val="24"/>
          <w:szCs w:val="24"/>
        </w:rPr>
        <w:t xml:space="preserve"> </w:t>
      </w:r>
      <w:r w:rsidRPr="00CB31EC">
        <w:rPr>
          <w:sz w:val="24"/>
          <w:szCs w:val="24"/>
        </w:rPr>
        <w:t>технический прогресс и его современные особенности.</w:t>
      </w:r>
      <w:r w:rsidR="002961BB" w:rsidRPr="00CB31EC">
        <w:rPr>
          <w:sz w:val="24"/>
          <w:szCs w:val="24"/>
        </w:rPr>
        <w:t xml:space="preserve"> </w:t>
      </w:r>
      <w:r w:rsidRPr="00CB31EC">
        <w:rPr>
          <w:sz w:val="24"/>
          <w:szCs w:val="24"/>
        </w:rPr>
        <w:t>Современные особенности развития мирового хозяйства. Интернационализация производства и глобализация мировой экономики. Региональная интеграция. Основные показатели, характеризующие место и роль стран в мировой экономике.</w:t>
      </w:r>
    </w:p>
    <w:p w:rsidR="0086086C" w:rsidRPr="00CB31EC" w:rsidRDefault="000B6093" w:rsidP="00C71671">
      <w:pPr>
        <w:spacing w:after="0" w:line="240" w:lineRule="auto"/>
        <w:rPr>
          <w:sz w:val="24"/>
          <w:szCs w:val="24"/>
        </w:rPr>
      </w:pPr>
      <w:r w:rsidRPr="00CB31EC">
        <w:rPr>
          <w:sz w:val="24"/>
          <w:szCs w:val="24"/>
        </w:rPr>
        <w:t>Отраслевая структура мирового хозяйства. Исторические этапы развития мирового промышленного производства. Территориальная структура мирового хозяйства, исторические этапы ее развития. Ведущие регион</w:t>
      </w:r>
      <w:r w:rsidR="00C42077" w:rsidRPr="00CB31EC">
        <w:rPr>
          <w:sz w:val="24"/>
          <w:szCs w:val="24"/>
        </w:rPr>
        <w:t>ы и страны мира по уровню эконо</w:t>
      </w:r>
      <w:r w:rsidRPr="00CB31EC">
        <w:rPr>
          <w:sz w:val="24"/>
          <w:szCs w:val="24"/>
        </w:rPr>
        <w:t>мического развития. «Мировые» города.</w:t>
      </w:r>
    </w:p>
    <w:p w:rsidR="00BC4D7F" w:rsidRPr="00230793" w:rsidRDefault="00BC4D7F" w:rsidP="00C71671">
      <w:pPr>
        <w:spacing w:after="0" w:line="240" w:lineRule="auto"/>
        <w:ind w:firstLine="724"/>
        <w:rPr>
          <w:i/>
          <w:color w:val="auto"/>
          <w:sz w:val="24"/>
          <w:szCs w:val="24"/>
        </w:rPr>
      </w:pPr>
      <w:r w:rsidRPr="00230793">
        <w:rPr>
          <w:i/>
          <w:color w:val="auto"/>
          <w:sz w:val="24"/>
          <w:szCs w:val="24"/>
        </w:rPr>
        <w:t>Практические занятия</w:t>
      </w:r>
      <w:r w:rsidR="000325DC" w:rsidRPr="00230793">
        <w:rPr>
          <w:i/>
          <w:color w:val="auto"/>
          <w:sz w:val="24"/>
          <w:szCs w:val="24"/>
        </w:rPr>
        <w:t xml:space="preserve"> (ПР. 5)</w:t>
      </w:r>
    </w:p>
    <w:p w:rsidR="00DB695E" w:rsidRPr="00230793" w:rsidRDefault="00DB695E" w:rsidP="00C71671">
      <w:pPr>
        <w:spacing w:after="0" w:line="240" w:lineRule="auto"/>
        <w:ind w:firstLine="724"/>
        <w:rPr>
          <w:color w:val="auto"/>
          <w:sz w:val="24"/>
          <w:szCs w:val="24"/>
          <w:u w:val="single"/>
        </w:rPr>
      </w:pPr>
      <w:r w:rsidRPr="00230793">
        <w:rPr>
          <w:color w:val="auto"/>
          <w:sz w:val="24"/>
          <w:szCs w:val="24"/>
          <w:u w:val="single"/>
        </w:rPr>
        <w:t>«Мировое хозяйство»</w:t>
      </w:r>
    </w:p>
    <w:p w:rsidR="00946612" w:rsidRPr="00CB31EC" w:rsidRDefault="00946612" w:rsidP="00C71671">
      <w:pPr>
        <w:spacing w:after="0" w:line="240" w:lineRule="auto"/>
        <w:ind w:firstLine="724"/>
        <w:rPr>
          <w:color w:val="auto"/>
          <w:sz w:val="24"/>
          <w:szCs w:val="24"/>
        </w:rPr>
      </w:pPr>
      <w:r w:rsidRPr="00CB31EC">
        <w:rPr>
          <w:color w:val="auto"/>
          <w:sz w:val="24"/>
          <w:szCs w:val="24"/>
        </w:rPr>
        <w:t>Определение особенностей размещения различных отраслей мирового хозяйства.</w:t>
      </w:r>
    </w:p>
    <w:p w:rsidR="00946612" w:rsidRPr="00CB31EC" w:rsidRDefault="00946612" w:rsidP="00C71671">
      <w:pPr>
        <w:spacing w:after="0" w:line="240" w:lineRule="auto"/>
        <w:ind w:firstLine="723"/>
        <w:rPr>
          <w:color w:val="auto"/>
          <w:sz w:val="24"/>
          <w:szCs w:val="24"/>
        </w:rPr>
      </w:pPr>
      <w:r w:rsidRPr="00CB31EC">
        <w:rPr>
          <w:color w:val="auto"/>
          <w:sz w:val="24"/>
          <w:szCs w:val="24"/>
        </w:rPr>
        <w:t xml:space="preserve">Региональная интеграция. </w:t>
      </w:r>
    </w:p>
    <w:p w:rsidR="00946612" w:rsidRPr="00CB31EC" w:rsidRDefault="00946612" w:rsidP="00C71671">
      <w:pPr>
        <w:spacing w:after="0" w:line="240" w:lineRule="auto"/>
        <w:ind w:firstLine="723"/>
        <w:rPr>
          <w:color w:val="auto"/>
          <w:sz w:val="24"/>
          <w:szCs w:val="24"/>
        </w:rPr>
      </w:pPr>
      <w:r w:rsidRPr="00CB31EC">
        <w:rPr>
          <w:color w:val="auto"/>
          <w:sz w:val="24"/>
          <w:szCs w:val="24"/>
        </w:rPr>
        <w:t>Основные показатели, характеризующие место и роль стран в мировой экономике.</w:t>
      </w:r>
    </w:p>
    <w:p w:rsidR="00081096" w:rsidRPr="00CB31EC" w:rsidRDefault="00081096" w:rsidP="00C71671">
      <w:pPr>
        <w:spacing w:after="0" w:line="240" w:lineRule="auto"/>
        <w:ind w:firstLine="723"/>
        <w:rPr>
          <w:color w:val="auto"/>
          <w:sz w:val="24"/>
          <w:szCs w:val="24"/>
        </w:rPr>
      </w:pPr>
    </w:p>
    <w:p w:rsidR="0086086C" w:rsidRPr="00CB31EC" w:rsidRDefault="00235910" w:rsidP="003D290F">
      <w:pPr>
        <w:pStyle w:val="2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="000B6093" w:rsidRPr="00CB31EC">
        <w:rPr>
          <w:rFonts w:ascii="Times New Roman" w:hAnsi="Times New Roman" w:cs="Times New Roman"/>
          <w:sz w:val="24"/>
          <w:szCs w:val="24"/>
        </w:rPr>
        <w:t>География отраслей первичной сферы мирового хозяйства</w:t>
      </w:r>
    </w:p>
    <w:p w:rsidR="0086086C" w:rsidRPr="00CB31EC" w:rsidRDefault="000B6093" w:rsidP="003D290F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Сельское хозяйство и его экономические особенности. Интенсивное и экстенсивное сельскохозяйственное производство. «Зеленая революция» и ее основные направления. Агропромышленный комплекс. География мирового растениеводства и животноводства. Лесное хозяйство и лесозаготовка.</w:t>
      </w:r>
    </w:p>
    <w:p w:rsidR="0086086C" w:rsidRDefault="000B6093" w:rsidP="003D290F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Горнодобывающая промышленность. Географические аспекты добычи различных видов полезных ископаемых.</w:t>
      </w:r>
    </w:p>
    <w:p w:rsidR="007104C7" w:rsidRPr="00CB31EC" w:rsidRDefault="007104C7" w:rsidP="003D290F">
      <w:pPr>
        <w:spacing w:after="0" w:line="240" w:lineRule="auto"/>
        <w:ind w:firstLine="723"/>
        <w:rPr>
          <w:sz w:val="24"/>
          <w:szCs w:val="24"/>
        </w:rPr>
      </w:pPr>
    </w:p>
    <w:p w:rsidR="0086086C" w:rsidRPr="00CB31EC" w:rsidRDefault="00235910" w:rsidP="003D290F">
      <w:pPr>
        <w:pStyle w:val="2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="000B6093" w:rsidRPr="00CB31EC">
        <w:rPr>
          <w:rFonts w:ascii="Times New Roman" w:hAnsi="Times New Roman" w:cs="Times New Roman"/>
          <w:sz w:val="24"/>
          <w:szCs w:val="24"/>
        </w:rPr>
        <w:t>География отраслей вторичной сферы мирового хозяйства</w:t>
      </w:r>
    </w:p>
    <w:p w:rsidR="00BC4D7F" w:rsidRPr="00CB31EC" w:rsidRDefault="000B6093" w:rsidP="003D290F">
      <w:pPr>
        <w:pStyle w:val="3"/>
        <w:ind w:firstLine="429"/>
        <w:jc w:val="both"/>
        <w:rPr>
          <w:b w:val="0"/>
          <w:sz w:val="24"/>
          <w:szCs w:val="24"/>
        </w:rPr>
      </w:pPr>
      <w:r w:rsidRPr="00CB31EC">
        <w:rPr>
          <w:b w:val="0"/>
          <w:i w:val="0"/>
          <w:sz w:val="24"/>
          <w:szCs w:val="24"/>
        </w:rPr>
        <w:t>Географические особенности мирового потребления минерального топлива, развития мировой электроэнергетики, черной и цветной металлургии, машиностроения, химической, лесной (перерабатывающие отрасли) и легкой промышленности.</w:t>
      </w:r>
      <w:r w:rsidR="00BC4D7F" w:rsidRPr="00CB31EC">
        <w:rPr>
          <w:b w:val="0"/>
          <w:sz w:val="24"/>
          <w:szCs w:val="24"/>
        </w:rPr>
        <w:t xml:space="preserve"> </w:t>
      </w:r>
    </w:p>
    <w:p w:rsidR="00BC4D7F" w:rsidRPr="00230793" w:rsidRDefault="00BC4D7F" w:rsidP="00C71671">
      <w:pPr>
        <w:pStyle w:val="3"/>
        <w:ind w:firstLine="429"/>
        <w:jc w:val="both"/>
        <w:rPr>
          <w:b w:val="0"/>
          <w:color w:val="auto"/>
          <w:sz w:val="24"/>
          <w:szCs w:val="24"/>
        </w:rPr>
      </w:pPr>
      <w:r w:rsidRPr="00230793">
        <w:rPr>
          <w:b w:val="0"/>
          <w:color w:val="auto"/>
          <w:sz w:val="24"/>
          <w:szCs w:val="24"/>
        </w:rPr>
        <w:t>Практические занятия</w:t>
      </w:r>
      <w:r w:rsidR="000325DC" w:rsidRPr="00230793">
        <w:rPr>
          <w:b w:val="0"/>
          <w:color w:val="auto"/>
          <w:sz w:val="24"/>
          <w:szCs w:val="24"/>
        </w:rPr>
        <w:t xml:space="preserve"> (ПР. 6)</w:t>
      </w:r>
    </w:p>
    <w:p w:rsidR="00946612" w:rsidRPr="00230793" w:rsidRDefault="00946612" w:rsidP="00C71671">
      <w:pPr>
        <w:spacing w:after="0" w:line="240" w:lineRule="auto"/>
        <w:rPr>
          <w:color w:val="auto"/>
          <w:u w:val="single"/>
        </w:rPr>
      </w:pPr>
      <w:r w:rsidRPr="00230793">
        <w:rPr>
          <w:color w:val="auto"/>
        </w:rPr>
        <w:tab/>
      </w:r>
      <w:r w:rsidR="00DB695E" w:rsidRPr="00230793">
        <w:rPr>
          <w:color w:val="auto"/>
          <w:u w:val="single"/>
        </w:rPr>
        <w:t>«</w:t>
      </w:r>
      <w:r w:rsidRPr="00230793">
        <w:rPr>
          <w:color w:val="auto"/>
          <w:u w:val="single"/>
        </w:rPr>
        <w:t>Геогр</w:t>
      </w:r>
      <w:r w:rsidR="00DB695E" w:rsidRPr="00230793">
        <w:rPr>
          <w:color w:val="auto"/>
          <w:u w:val="single"/>
        </w:rPr>
        <w:t>афия отраслей вторичной сферы мирового хозяйства»</w:t>
      </w:r>
      <w:r w:rsidRPr="00230793">
        <w:rPr>
          <w:color w:val="auto"/>
          <w:u w:val="single"/>
        </w:rPr>
        <w:t>.</w:t>
      </w:r>
    </w:p>
    <w:p w:rsidR="00BC4D7F" w:rsidRPr="00CB31EC" w:rsidRDefault="00BC4D7F" w:rsidP="00C71671">
      <w:pPr>
        <w:spacing w:after="0" w:line="240" w:lineRule="auto"/>
        <w:ind w:left="0" w:right="10" w:firstLine="708"/>
        <w:rPr>
          <w:color w:val="auto"/>
          <w:sz w:val="24"/>
          <w:szCs w:val="24"/>
        </w:rPr>
      </w:pPr>
      <w:r w:rsidRPr="00CB31EC">
        <w:rPr>
          <w:color w:val="auto"/>
          <w:sz w:val="24"/>
          <w:szCs w:val="24"/>
        </w:rPr>
        <w:t>Определение особенностей размещения различных отраслей мирового хозяйства.</w:t>
      </w:r>
    </w:p>
    <w:p w:rsidR="00BC4D7F" w:rsidRDefault="00BC4D7F" w:rsidP="00C71671">
      <w:pPr>
        <w:spacing w:after="0" w:line="240" w:lineRule="auto"/>
        <w:ind w:firstLine="723"/>
        <w:rPr>
          <w:color w:val="auto"/>
          <w:sz w:val="24"/>
          <w:szCs w:val="24"/>
        </w:rPr>
      </w:pPr>
      <w:r w:rsidRPr="00CB31EC">
        <w:rPr>
          <w:color w:val="auto"/>
          <w:sz w:val="24"/>
          <w:szCs w:val="24"/>
        </w:rPr>
        <w:t>Определение основных направлений международной торговли товарами и факторов, формирующих международную хозяйственную специализацию стран и регионов мира.</w:t>
      </w:r>
    </w:p>
    <w:p w:rsidR="007104C7" w:rsidRPr="00CB31EC" w:rsidRDefault="007104C7" w:rsidP="00C71671">
      <w:pPr>
        <w:spacing w:after="0" w:line="240" w:lineRule="auto"/>
        <w:ind w:firstLine="723"/>
        <w:rPr>
          <w:color w:val="auto"/>
          <w:sz w:val="24"/>
          <w:szCs w:val="24"/>
        </w:rPr>
      </w:pPr>
    </w:p>
    <w:p w:rsidR="0086086C" w:rsidRPr="00CB31EC" w:rsidRDefault="00235910" w:rsidP="003D290F">
      <w:pPr>
        <w:pStyle w:val="2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0B6093" w:rsidRPr="00CB31EC">
        <w:rPr>
          <w:rFonts w:ascii="Times New Roman" w:hAnsi="Times New Roman" w:cs="Times New Roman"/>
          <w:sz w:val="24"/>
          <w:szCs w:val="24"/>
        </w:rPr>
        <w:t>География отраслей третичной сферы мирового хозяйства</w:t>
      </w:r>
    </w:p>
    <w:p w:rsidR="0086086C" w:rsidRPr="00CB31EC" w:rsidRDefault="000B6093" w:rsidP="003D290F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Транспортный комплекс и его современная структура. Географические особенности развития различных видов мирового транспорта. Крупнейшие мировые морские торговые порты и аэропорты. Связь и ее современные виды.</w:t>
      </w:r>
    </w:p>
    <w:p w:rsidR="0086086C" w:rsidRPr="00CB31EC" w:rsidRDefault="000B6093" w:rsidP="00C71671">
      <w:pPr>
        <w:spacing w:after="0" w:line="240" w:lineRule="auto"/>
        <w:rPr>
          <w:sz w:val="24"/>
          <w:szCs w:val="24"/>
        </w:rPr>
      </w:pPr>
      <w:r w:rsidRPr="00CB31EC">
        <w:rPr>
          <w:sz w:val="24"/>
          <w:szCs w:val="24"/>
        </w:rPr>
        <w:t>Дифференциация стран мира по уровню развития медицинских, образовательных, туристских, деловых и информационных услуг. Современные особенности международной торговли товарами.</w:t>
      </w:r>
    </w:p>
    <w:p w:rsidR="00081096" w:rsidRPr="00CB31EC" w:rsidRDefault="00081096" w:rsidP="00C71671">
      <w:pPr>
        <w:spacing w:after="0" w:line="240" w:lineRule="auto"/>
        <w:rPr>
          <w:sz w:val="24"/>
          <w:szCs w:val="24"/>
        </w:rPr>
      </w:pPr>
    </w:p>
    <w:p w:rsidR="0086086C" w:rsidRPr="00B11051" w:rsidRDefault="00070E23" w:rsidP="003D290F">
      <w:pPr>
        <w:pStyle w:val="2"/>
        <w:spacing w:after="0"/>
        <w:ind w:firstLine="698"/>
        <w:jc w:val="both"/>
        <w:rPr>
          <w:rFonts w:ascii="Times New Roman" w:hAnsi="Times New Roman" w:cs="Times New Roman"/>
          <w:b/>
          <w:i w:val="0"/>
          <w:sz w:val="24"/>
          <w:szCs w:val="24"/>
        </w:rPr>
      </w:pPr>
      <w:r w:rsidRPr="00B11051">
        <w:rPr>
          <w:rFonts w:ascii="Times New Roman" w:hAnsi="Times New Roman" w:cs="Times New Roman"/>
          <w:b/>
          <w:i w:val="0"/>
          <w:sz w:val="24"/>
          <w:szCs w:val="24"/>
        </w:rPr>
        <w:lastRenderedPageBreak/>
        <w:t xml:space="preserve">6. </w:t>
      </w:r>
      <w:r w:rsidR="000B6093" w:rsidRPr="00B11051">
        <w:rPr>
          <w:rFonts w:ascii="Times New Roman" w:hAnsi="Times New Roman" w:cs="Times New Roman"/>
          <w:b/>
          <w:i w:val="0"/>
          <w:sz w:val="24"/>
          <w:szCs w:val="24"/>
        </w:rPr>
        <w:t>География населения и хозяйства Зарубежной Европы</w:t>
      </w:r>
    </w:p>
    <w:p w:rsidR="0086086C" w:rsidRPr="00CB31EC" w:rsidRDefault="000B6093" w:rsidP="00C71671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Место и роль Зарубежной Европы в мире. 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хозяйства. Отрасли международной специализации. Территориальная структура хозяйства.</w:t>
      </w:r>
    </w:p>
    <w:p w:rsidR="000325DC" w:rsidRPr="00CB31EC" w:rsidRDefault="000B6093" w:rsidP="00C71671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Германия и Великобритания как ведущие страны Зарубежной Европы.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структура.</w:t>
      </w:r>
      <w:r w:rsidR="000325DC" w:rsidRPr="00CB31EC">
        <w:rPr>
          <w:sz w:val="24"/>
          <w:szCs w:val="24"/>
        </w:rPr>
        <w:t xml:space="preserve"> </w:t>
      </w:r>
    </w:p>
    <w:p w:rsidR="000325DC" w:rsidRPr="00230793" w:rsidRDefault="00BC4D7F" w:rsidP="00C71671">
      <w:pPr>
        <w:spacing w:after="0" w:line="240" w:lineRule="auto"/>
        <w:ind w:firstLine="723"/>
        <w:rPr>
          <w:i/>
          <w:color w:val="auto"/>
          <w:sz w:val="24"/>
          <w:szCs w:val="24"/>
        </w:rPr>
      </w:pPr>
      <w:r w:rsidRPr="00230793">
        <w:rPr>
          <w:i/>
          <w:color w:val="auto"/>
          <w:sz w:val="24"/>
          <w:szCs w:val="24"/>
        </w:rPr>
        <w:t>Практические занятия</w:t>
      </w:r>
      <w:r w:rsidR="000325DC" w:rsidRPr="00230793">
        <w:rPr>
          <w:i/>
          <w:color w:val="auto"/>
          <w:sz w:val="24"/>
          <w:szCs w:val="24"/>
        </w:rPr>
        <w:t xml:space="preserve"> (ПР. 7) </w:t>
      </w:r>
    </w:p>
    <w:p w:rsidR="00DB695E" w:rsidRPr="00230793" w:rsidRDefault="00DB695E" w:rsidP="00C71671">
      <w:pPr>
        <w:spacing w:after="0" w:line="240" w:lineRule="auto"/>
        <w:ind w:firstLine="723"/>
        <w:rPr>
          <w:color w:val="auto"/>
          <w:sz w:val="24"/>
          <w:szCs w:val="24"/>
          <w:u w:val="single"/>
        </w:rPr>
      </w:pPr>
      <w:r w:rsidRPr="00230793">
        <w:rPr>
          <w:color w:val="auto"/>
          <w:sz w:val="24"/>
          <w:szCs w:val="24"/>
          <w:u w:val="single"/>
        </w:rPr>
        <w:t>«Зарубежная Европа»</w:t>
      </w:r>
    </w:p>
    <w:p w:rsidR="00946612" w:rsidRPr="00CB31EC" w:rsidRDefault="00946612" w:rsidP="00C71671">
      <w:pPr>
        <w:spacing w:after="0" w:line="240" w:lineRule="auto"/>
        <w:ind w:firstLine="723"/>
        <w:rPr>
          <w:color w:val="auto"/>
          <w:sz w:val="24"/>
          <w:szCs w:val="24"/>
        </w:rPr>
      </w:pPr>
      <w:r w:rsidRPr="00CB31EC">
        <w:rPr>
          <w:color w:val="auto"/>
          <w:sz w:val="24"/>
          <w:szCs w:val="24"/>
        </w:rPr>
        <w:t>Экономико-географическая характеристика стран Зарубежной Европы</w:t>
      </w:r>
    </w:p>
    <w:p w:rsidR="00BC4D7F" w:rsidRPr="00CB31EC" w:rsidRDefault="00BC4D7F" w:rsidP="00C71671">
      <w:pPr>
        <w:spacing w:after="0" w:line="240" w:lineRule="auto"/>
        <w:ind w:firstLine="723"/>
        <w:rPr>
          <w:color w:val="auto"/>
          <w:sz w:val="24"/>
          <w:szCs w:val="24"/>
        </w:rPr>
      </w:pPr>
      <w:r w:rsidRPr="00CB31EC">
        <w:rPr>
          <w:color w:val="auto"/>
          <w:sz w:val="24"/>
          <w:szCs w:val="24"/>
        </w:rPr>
        <w:t>Определен</w:t>
      </w:r>
      <w:r w:rsidR="00946612" w:rsidRPr="00CB31EC">
        <w:rPr>
          <w:color w:val="auto"/>
          <w:sz w:val="24"/>
          <w:szCs w:val="24"/>
        </w:rPr>
        <w:t>ие природно-ресурсного потенциала</w:t>
      </w:r>
      <w:r w:rsidRPr="00CB31EC">
        <w:rPr>
          <w:color w:val="auto"/>
          <w:sz w:val="24"/>
          <w:szCs w:val="24"/>
        </w:rPr>
        <w:t>.</w:t>
      </w:r>
    </w:p>
    <w:p w:rsidR="00BC4D7F" w:rsidRPr="00CB31EC" w:rsidRDefault="0014439E" w:rsidP="00C71671">
      <w:pPr>
        <w:spacing w:after="0" w:line="240" w:lineRule="auto"/>
        <w:ind w:firstLine="723"/>
        <w:rPr>
          <w:color w:val="auto"/>
          <w:sz w:val="24"/>
          <w:szCs w:val="24"/>
        </w:rPr>
      </w:pPr>
      <w:r w:rsidRPr="00CB31EC">
        <w:rPr>
          <w:color w:val="auto"/>
          <w:sz w:val="24"/>
          <w:szCs w:val="24"/>
        </w:rPr>
        <w:t>Анализ ведущих отраслей хозяйства стран Зарубежной Европы и их территориальная структура</w:t>
      </w:r>
      <w:r w:rsidR="000325DC" w:rsidRPr="00CB31EC">
        <w:rPr>
          <w:color w:val="auto"/>
          <w:sz w:val="24"/>
          <w:szCs w:val="24"/>
        </w:rPr>
        <w:t>.</w:t>
      </w:r>
    </w:p>
    <w:p w:rsidR="003E2673" w:rsidRPr="00230793" w:rsidRDefault="003E2673" w:rsidP="00C71671">
      <w:pPr>
        <w:spacing w:after="0" w:line="240" w:lineRule="auto"/>
        <w:ind w:firstLine="723"/>
        <w:rPr>
          <w:i/>
          <w:color w:val="auto"/>
          <w:sz w:val="24"/>
          <w:szCs w:val="24"/>
        </w:rPr>
      </w:pPr>
      <w:r w:rsidRPr="00230793">
        <w:rPr>
          <w:i/>
          <w:color w:val="auto"/>
          <w:sz w:val="24"/>
          <w:szCs w:val="24"/>
        </w:rPr>
        <w:t>Контрольная работа (КР. 2)</w:t>
      </w:r>
    </w:p>
    <w:p w:rsidR="000325DC" w:rsidRPr="00230793" w:rsidRDefault="003E2673" w:rsidP="00C71671">
      <w:pPr>
        <w:spacing w:after="0" w:line="240" w:lineRule="auto"/>
        <w:rPr>
          <w:color w:val="auto"/>
          <w:sz w:val="24"/>
          <w:szCs w:val="24"/>
          <w:u w:val="single"/>
        </w:rPr>
      </w:pPr>
      <w:r w:rsidRPr="00230793">
        <w:rPr>
          <w:color w:val="auto"/>
          <w:sz w:val="24"/>
          <w:szCs w:val="24"/>
        </w:rPr>
        <w:tab/>
      </w:r>
      <w:r w:rsidR="00DB695E" w:rsidRPr="00230793">
        <w:rPr>
          <w:color w:val="auto"/>
          <w:sz w:val="24"/>
          <w:szCs w:val="24"/>
          <w:u w:val="single"/>
        </w:rPr>
        <w:t>«</w:t>
      </w:r>
      <w:r w:rsidRPr="00230793">
        <w:rPr>
          <w:color w:val="auto"/>
          <w:sz w:val="24"/>
          <w:szCs w:val="24"/>
          <w:u w:val="single"/>
        </w:rPr>
        <w:t>Зарубежная Европа</w:t>
      </w:r>
      <w:r w:rsidR="00DB695E" w:rsidRPr="00230793">
        <w:rPr>
          <w:color w:val="auto"/>
          <w:sz w:val="24"/>
          <w:szCs w:val="24"/>
          <w:u w:val="single"/>
        </w:rPr>
        <w:t>»</w:t>
      </w:r>
      <w:r w:rsidRPr="00230793">
        <w:rPr>
          <w:color w:val="auto"/>
          <w:sz w:val="24"/>
          <w:szCs w:val="24"/>
          <w:u w:val="single"/>
        </w:rPr>
        <w:t>.</w:t>
      </w:r>
    </w:p>
    <w:p w:rsidR="003E2673" w:rsidRPr="00CB31EC" w:rsidRDefault="003E2673" w:rsidP="00C71671">
      <w:pPr>
        <w:spacing w:after="0" w:line="240" w:lineRule="auto"/>
        <w:ind w:left="533"/>
        <w:rPr>
          <w:rFonts w:eastAsia="Calibri"/>
          <w:color w:val="auto"/>
          <w:sz w:val="24"/>
          <w:szCs w:val="24"/>
          <w:lang w:eastAsia="en-US"/>
        </w:rPr>
      </w:pPr>
      <w:r w:rsidRPr="00CB31EC">
        <w:rPr>
          <w:rFonts w:eastAsia="Calibri"/>
          <w:color w:val="auto"/>
          <w:sz w:val="24"/>
          <w:szCs w:val="24"/>
          <w:lang w:eastAsia="en-US"/>
        </w:rPr>
        <w:t xml:space="preserve">Место и роль Зарубежной Европы в мире. </w:t>
      </w:r>
    </w:p>
    <w:p w:rsidR="003E2673" w:rsidRPr="00CB31EC" w:rsidRDefault="003E2673" w:rsidP="00C71671">
      <w:pPr>
        <w:spacing w:after="0" w:line="240" w:lineRule="auto"/>
        <w:ind w:left="533"/>
        <w:rPr>
          <w:rFonts w:eastAsia="Calibri"/>
          <w:color w:val="auto"/>
          <w:sz w:val="24"/>
          <w:szCs w:val="24"/>
          <w:lang w:eastAsia="en-US"/>
        </w:rPr>
      </w:pPr>
      <w:r w:rsidRPr="00CB31EC">
        <w:rPr>
          <w:rFonts w:eastAsia="Calibri"/>
          <w:color w:val="auto"/>
          <w:sz w:val="24"/>
          <w:szCs w:val="24"/>
          <w:lang w:eastAsia="en-US"/>
        </w:rPr>
        <w:t xml:space="preserve">Особенности географического положения региона. </w:t>
      </w:r>
    </w:p>
    <w:p w:rsidR="003E2673" w:rsidRPr="00CB31EC" w:rsidRDefault="003E2673" w:rsidP="00C71671">
      <w:pPr>
        <w:spacing w:after="0" w:line="240" w:lineRule="auto"/>
        <w:ind w:left="533"/>
        <w:rPr>
          <w:rFonts w:eastAsia="Calibri"/>
          <w:color w:val="auto"/>
          <w:sz w:val="24"/>
          <w:szCs w:val="24"/>
          <w:lang w:eastAsia="en-US"/>
        </w:rPr>
      </w:pPr>
      <w:r w:rsidRPr="00CB31EC">
        <w:rPr>
          <w:rFonts w:eastAsia="Calibri"/>
          <w:color w:val="auto"/>
          <w:sz w:val="24"/>
          <w:szCs w:val="24"/>
          <w:lang w:eastAsia="en-US"/>
        </w:rPr>
        <w:t xml:space="preserve">История формирования его политической карты. </w:t>
      </w:r>
    </w:p>
    <w:p w:rsidR="003E2673" w:rsidRPr="00CB31EC" w:rsidRDefault="003E2673" w:rsidP="00C71671">
      <w:pPr>
        <w:spacing w:after="0" w:line="240" w:lineRule="auto"/>
        <w:ind w:left="533"/>
        <w:rPr>
          <w:color w:val="auto"/>
          <w:sz w:val="24"/>
          <w:szCs w:val="24"/>
        </w:rPr>
      </w:pPr>
      <w:r w:rsidRPr="00CB31EC">
        <w:rPr>
          <w:rFonts w:eastAsia="Calibri"/>
          <w:color w:val="auto"/>
          <w:sz w:val="24"/>
          <w:szCs w:val="24"/>
          <w:lang w:eastAsia="en-US"/>
        </w:rPr>
        <w:t>Отрасли международной специализации</w:t>
      </w:r>
      <w:r w:rsidRPr="00CB31EC">
        <w:rPr>
          <w:rFonts w:eastAsia="Calibri"/>
          <w:color w:val="auto"/>
          <w:sz w:val="20"/>
          <w:szCs w:val="20"/>
          <w:lang w:eastAsia="en-US"/>
        </w:rPr>
        <w:t>.</w:t>
      </w:r>
    </w:p>
    <w:p w:rsidR="003E2673" w:rsidRPr="00CB31EC" w:rsidRDefault="003E2673" w:rsidP="00C71671">
      <w:pPr>
        <w:pStyle w:val="2"/>
        <w:spacing w:after="0"/>
        <w:ind w:left="558"/>
        <w:jc w:val="both"/>
        <w:rPr>
          <w:rFonts w:ascii="Times New Roman" w:hAnsi="Times New Roman" w:cs="Times New Roman"/>
          <w:sz w:val="24"/>
          <w:szCs w:val="24"/>
        </w:rPr>
      </w:pPr>
      <w:r w:rsidRPr="00CB31E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86086C" w:rsidRPr="00B11051" w:rsidRDefault="00070E23" w:rsidP="003D290F">
      <w:pPr>
        <w:pStyle w:val="2"/>
        <w:spacing w:after="0"/>
        <w:ind w:left="558" w:firstLine="150"/>
        <w:jc w:val="both"/>
        <w:rPr>
          <w:rFonts w:ascii="Times New Roman" w:hAnsi="Times New Roman" w:cs="Times New Roman"/>
          <w:b/>
          <w:i w:val="0"/>
          <w:sz w:val="24"/>
          <w:szCs w:val="24"/>
        </w:rPr>
      </w:pPr>
      <w:r w:rsidRPr="00B11051">
        <w:rPr>
          <w:rFonts w:ascii="Times New Roman" w:hAnsi="Times New Roman" w:cs="Times New Roman"/>
          <w:b/>
          <w:i w:val="0"/>
          <w:sz w:val="24"/>
          <w:szCs w:val="24"/>
        </w:rPr>
        <w:t xml:space="preserve">7. </w:t>
      </w:r>
      <w:r w:rsidR="000B6093" w:rsidRPr="00B11051">
        <w:rPr>
          <w:rFonts w:ascii="Times New Roman" w:hAnsi="Times New Roman" w:cs="Times New Roman"/>
          <w:b/>
          <w:i w:val="0"/>
          <w:sz w:val="24"/>
          <w:szCs w:val="24"/>
        </w:rPr>
        <w:t>География населения и хозяйства Зарубежной Азии</w:t>
      </w:r>
    </w:p>
    <w:p w:rsidR="0086086C" w:rsidRPr="00CB31EC" w:rsidRDefault="000B6093" w:rsidP="00C71671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Место и роль Зарубежной Азии в мире. 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хозяйства. Отрасли международной специализации. Территориальная структура хозяйства. Интеграционные группировки.</w:t>
      </w:r>
    </w:p>
    <w:p w:rsidR="0014439E" w:rsidRPr="00CB31EC" w:rsidRDefault="000B6093" w:rsidP="00C71671">
      <w:pPr>
        <w:pStyle w:val="3"/>
        <w:ind w:left="0" w:firstLine="708"/>
        <w:jc w:val="both"/>
        <w:rPr>
          <w:b w:val="0"/>
          <w:i w:val="0"/>
          <w:sz w:val="24"/>
          <w:szCs w:val="24"/>
        </w:rPr>
      </w:pPr>
      <w:r w:rsidRPr="00CB31EC">
        <w:rPr>
          <w:b w:val="0"/>
          <w:i w:val="0"/>
          <w:sz w:val="24"/>
          <w:szCs w:val="24"/>
        </w:rPr>
        <w:t>Япония, Китай и Индия как ведущие страны Зарубежной Азии.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структура.</w:t>
      </w:r>
      <w:r w:rsidR="000325DC" w:rsidRPr="00CB31EC">
        <w:rPr>
          <w:b w:val="0"/>
          <w:i w:val="0"/>
          <w:sz w:val="24"/>
          <w:szCs w:val="24"/>
        </w:rPr>
        <w:t xml:space="preserve"> </w:t>
      </w:r>
    </w:p>
    <w:p w:rsidR="000325DC" w:rsidRPr="00230793" w:rsidRDefault="000325DC" w:rsidP="00C71671">
      <w:pPr>
        <w:pStyle w:val="3"/>
        <w:ind w:firstLine="429"/>
        <w:jc w:val="both"/>
        <w:rPr>
          <w:b w:val="0"/>
          <w:color w:val="auto"/>
          <w:sz w:val="24"/>
          <w:szCs w:val="24"/>
        </w:rPr>
      </w:pPr>
      <w:r w:rsidRPr="00230793">
        <w:rPr>
          <w:b w:val="0"/>
          <w:color w:val="auto"/>
          <w:sz w:val="24"/>
          <w:szCs w:val="24"/>
        </w:rPr>
        <w:t>Практические занятия</w:t>
      </w:r>
      <w:r w:rsidR="003E2673" w:rsidRPr="00230793">
        <w:rPr>
          <w:b w:val="0"/>
          <w:color w:val="auto"/>
          <w:sz w:val="24"/>
          <w:szCs w:val="24"/>
        </w:rPr>
        <w:t xml:space="preserve"> (ПР. 8</w:t>
      </w:r>
      <w:r w:rsidRPr="00230793">
        <w:rPr>
          <w:b w:val="0"/>
          <w:color w:val="auto"/>
          <w:sz w:val="24"/>
          <w:szCs w:val="24"/>
        </w:rPr>
        <w:t>)</w:t>
      </w:r>
    </w:p>
    <w:p w:rsidR="00DB695E" w:rsidRPr="00230793" w:rsidRDefault="00DB695E" w:rsidP="00C71671">
      <w:pPr>
        <w:spacing w:after="0" w:line="240" w:lineRule="auto"/>
        <w:ind w:firstLine="723"/>
        <w:rPr>
          <w:color w:val="auto"/>
          <w:u w:val="single"/>
        </w:rPr>
      </w:pPr>
      <w:r w:rsidRPr="00230793">
        <w:rPr>
          <w:color w:val="auto"/>
          <w:u w:val="single"/>
        </w:rPr>
        <w:t>«Зарубежная Азия».</w:t>
      </w:r>
    </w:p>
    <w:p w:rsidR="0014439E" w:rsidRPr="00CB31EC" w:rsidRDefault="0014439E" w:rsidP="00C71671">
      <w:pPr>
        <w:spacing w:after="0" w:line="240" w:lineRule="auto"/>
        <w:ind w:firstLine="723"/>
      </w:pPr>
      <w:r w:rsidRPr="00CB31EC">
        <w:t>Месторождения полезных ископаемых на территории Индии, Японии и Китая.</w:t>
      </w:r>
    </w:p>
    <w:p w:rsidR="003E2673" w:rsidRPr="00CB31EC" w:rsidRDefault="003E2673" w:rsidP="00C71671">
      <w:pPr>
        <w:spacing w:after="0" w:line="240" w:lineRule="auto"/>
        <w:ind w:firstLine="723"/>
        <w:rPr>
          <w:rFonts w:eastAsia="Calibri"/>
          <w:color w:val="auto"/>
          <w:sz w:val="24"/>
          <w:szCs w:val="24"/>
          <w:lang w:eastAsia="en-US"/>
        </w:rPr>
      </w:pPr>
      <w:r w:rsidRPr="00CB31EC">
        <w:rPr>
          <w:rFonts w:eastAsia="Calibri"/>
          <w:color w:val="auto"/>
          <w:sz w:val="24"/>
          <w:szCs w:val="24"/>
          <w:lang w:eastAsia="en-US"/>
        </w:rPr>
        <w:t xml:space="preserve">История их формирования и развития. </w:t>
      </w:r>
    </w:p>
    <w:p w:rsidR="003E2673" w:rsidRPr="00CB31EC" w:rsidRDefault="003E2673" w:rsidP="00C71671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rFonts w:eastAsia="Calibri"/>
          <w:color w:val="auto"/>
          <w:sz w:val="24"/>
          <w:szCs w:val="24"/>
          <w:lang w:eastAsia="en-US"/>
        </w:rPr>
        <w:t>Природно-ресурсный потенциал, население, ведущие отрасли хозяйства и их территориальная структура</w:t>
      </w:r>
    </w:p>
    <w:p w:rsidR="003E2673" w:rsidRPr="00230793" w:rsidRDefault="003E2673" w:rsidP="00C71671">
      <w:pPr>
        <w:pStyle w:val="3"/>
        <w:ind w:firstLine="429"/>
        <w:jc w:val="both"/>
        <w:rPr>
          <w:b w:val="0"/>
          <w:color w:val="auto"/>
          <w:sz w:val="24"/>
          <w:szCs w:val="24"/>
        </w:rPr>
      </w:pPr>
      <w:r w:rsidRPr="00230793">
        <w:rPr>
          <w:b w:val="0"/>
          <w:color w:val="auto"/>
          <w:sz w:val="24"/>
          <w:szCs w:val="24"/>
        </w:rPr>
        <w:t>Практические занятия (ПР. 9)</w:t>
      </w:r>
    </w:p>
    <w:p w:rsidR="00DB695E" w:rsidRPr="00230793" w:rsidRDefault="00DB695E" w:rsidP="00C71671">
      <w:pPr>
        <w:spacing w:after="0" w:line="240" w:lineRule="auto"/>
        <w:rPr>
          <w:color w:val="auto"/>
          <w:u w:val="single"/>
        </w:rPr>
      </w:pPr>
      <w:r w:rsidRPr="00230793">
        <w:rPr>
          <w:color w:val="auto"/>
        </w:rPr>
        <w:tab/>
      </w:r>
      <w:r w:rsidRPr="00230793">
        <w:rPr>
          <w:color w:val="auto"/>
          <w:u w:val="single"/>
        </w:rPr>
        <w:t>«Индия»</w:t>
      </w:r>
    </w:p>
    <w:p w:rsidR="002E31ED" w:rsidRPr="00CB31EC" w:rsidRDefault="0014439E" w:rsidP="00C71671">
      <w:pPr>
        <w:spacing w:after="0" w:line="240" w:lineRule="auto"/>
        <w:ind w:firstLine="723"/>
        <w:rPr>
          <w:rFonts w:eastAsia="Calibri"/>
          <w:color w:val="auto"/>
          <w:sz w:val="24"/>
          <w:szCs w:val="24"/>
          <w:lang w:eastAsia="en-US"/>
        </w:rPr>
      </w:pPr>
      <w:r w:rsidRPr="00CB31EC">
        <w:t>Промышленная специализация крупн</w:t>
      </w:r>
      <w:r w:rsidR="0083602B">
        <w:t>ых городов Индии.</w:t>
      </w:r>
      <w:r w:rsidR="002E31ED" w:rsidRPr="00CB31EC">
        <w:rPr>
          <w:rFonts w:eastAsia="Calibri"/>
          <w:color w:val="auto"/>
          <w:sz w:val="24"/>
          <w:szCs w:val="24"/>
          <w:lang w:eastAsia="en-US"/>
        </w:rPr>
        <w:t xml:space="preserve"> </w:t>
      </w:r>
    </w:p>
    <w:p w:rsidR="00081096" w:rsidRPr="00CB31EC" w:rsidRDefault="002E31ED" w:rsidP="00C71671">
      <w:pPr>
        <w:spacing w:after="0" w:line="240" w:lineRule="auto"/>
        <w:ind w:firstLine="723"/>
        <w:rPr>
          <w:rFonts w:eastAsia="Calibri"/>
          <w:color w:val="auto"/>
          <w:sz w:val="24"/>
          <w:szCs w:val="24"/>
          <w:lang w:eastAsia="en-US"/>
        </w:rPr>
      </w:pPr>
      <w:r w:rsidRPr="00CB31EC">
        <w:rPr>
          <w:rFonts w:eastAsia="Calibri"/>
          <w:color w:val="auto"/>
          <w:sz w:val="24"/>
          <w:szCs w:val="24"/>
          <w:lang w:eastAsia="en-US"/>
        </w:rPr>
        <w:t>История их формирования и развития. Ведущие отрасли хозяйства и их работа на международном рынке товаров.</w:t>
      </w:r>
    </w:p>
    <w:p w:rsidR="002E31ED" w:rsidRPr="00CB31EC" w:rsidRDefault="002E31ED" w:rsidP="00C71671">
      <w:pPr>
        <w:spacing w:after="0" w:line="240" w:lineRule="auto"/>
        <w:ind w:firstLine="723"/>
        <w:rPr>
          <w:sz w:val="24"/>
          <w:szCs w:val="24"/>
        </w:rPr>
      </w:pPr>
    </w:p>
    <w:p w:rsidR="0086086C" w:rsidRPr="00B11051" w:rsidRDefault="00070E23" w:rsidP="003D290F">
      <w:pPr>
        <w:pStyle w:val="2"/>
        <w:spacing w:after="0"/>
        <w:ind w:firstLine="698"/>
        <w:jc w:val="both"/>
        <w:rPr>
          <w:rFonts w:ascii="Times New Roman" w:hAnsi="Times New Roman" w:cs="Times New Roman"/>
          <w:b/>
          <w:i w:val="0"/>
          <w:sz w:val="24"/>
          <w:szCs w:val="24"/>
        </w:rPr>
      </w:pPr>
      <w:r w:rsidRPr="00B11051">
        <w:rPr>
          <w:rFonts w:ascii="Times New Roman" w:hAnsi="Times New Roman" w:cs="Times New Roman"/>
          <w:b/>
          <w:i w:val="0"/>
          <w:sz w:val="24"/>
          <w:szCs w:val="24"/>
        </w:rPr>
        <w:lastRenderedPageBreak/>
        <w:t xml:space="preserve">8. </w:t>
      </w:r>
      <w:r w:rsidR="000B6093" w:rsidRPr="00B11051">
        <w:rPr>
          <w:rFonts w:ascii="Times New Roman" w:hAnsi="Times New Roman" w:cs="Times New Roman"/>
          <w:b/>
          <w:i w:val="0"/>
          <w:sz w:val="24"/>
          <w:szCs w:val="24"/>
        </w:rPr>
        <w:t>География населения и хозяйства Африки</w:t>
      </w:r>
    </w:p>
    <w:p w:rsidR="003E2673" w:rsidRPr="00CB31EC" w:rsidRDefault="000B6093" w:rsidP="00C71671">
      <w:pPr>
        <w:pStyle w:val="3"/>
        <w:ind w:firstLine="429"/>
        <w:jc w:val="both"/>
        <w:rPr>
          <w:b w:val="0"/>
          <w:i w:val="0"/>
          <w:sz w:val="24"/>
          <w:szCs w:val="24"/>
        </w:rPr>
      </w:pPr>
      <w:r w:rsidRPr="00CB31EC">
        <w:rPr>
          <w:b w:val="0"/>
          <w:i w:val="0"/>
          <w:sz w:val="24"/>
          <w:szCs w:val="24"/>
        </w:rPr>
        <w:t>Место и роль Африки в мире. Особенности географического положения региона. История формирования его политической карты. Характерные черты природно</w:t>
      </w:r>
      <w:r w:rsidR="009D6612" w:rsidRPr="00CB31EC">
        <w:rPr>
          <w:b w:val="0"/>
          <w:i w:val="0"/>
          <w:sz w:val="24"/>
          <w:szCs w:val="24"/>
        </w:rPr>
        <w:t>-</w:t>
      </w:r>
      <w:r w:rsidRPr="00CB31EC">
        <w:rPr>
          <w:b w:val="0"/>
          <w:i w:val="0"/>
          <w:sz w:val="24"/>
          <w:szCs w:val="24"/>
        </w:rPr>
        <w:t>ресурсного потенциала, населения и хозяйства. Отрасли международной</w:t>
      </w:r>
      <w:r w:rsidR="009D6612" w:rsidRPr="00CB31EC">
        <w:rPr>
          <w:b w:val="0"/>
          <w:i w:val="0"/>
          <w:sz w:val="24"/>
          <w:szCs w:val="24"/>
        </w:rPr>
        <w:t xml:space="preserve"> специали</w:t>
      </w:r>
      <w:r w:rsidRPr="00CB31EC">
        <w:rPr>
          <w:b w:val="0"/>
          <w:i w:val="0"/>
          <w:sz w:val="24"/>
          <w:szCs w:val="24"/>
        </w:rPr>
        <w:t>зации. Территориальная структура хозяйства. Интеграционные группировки.</w:t>
      </w:r>
      <w:r w:rsidR="000325DC" w:rsidRPr="00CB31EC">
        <w:rPr>
          <w:b w:val="0"/>
          <w:i w:val="0"/>
          <w:sz w:val="24"/>
          <w:szCs w:val="24"/>
        </w:rPr>
        <w:t xml:space="preserve"> </w:t>
      </w:r>
    </w:p>
    <w:p w:rsidR="000325DC" w:rsidRPr="00230793" w:rsidRDefault="000325DC" w:rsidP="00C71671">
      <w:pPr>
        <w:pStyle w:val="3"/>
        <w:ind w:firstLine="429"/>
        <w:jc w:val="both"/>
        <w:rPr>
          <w:b w:val="0"/>
          <w:color w:val="auto"/>
          <w:sz w:val="24"/>
          <w:szCs w:val="24"/>
        </w:rPr>
      </w:pPr>
      <w:r w:rsidRPr="00230793">
        <w:rPr>
          <w:b w:val="0"/>
          <w:color w:val="auto"/>
          <w:sz w:val="24"/>
          <w:szCs w:val="24"/>
        </w:rPr>
        <w:t>Практические занятия (ПР. 10)</w:t>
      </w:r>
    </w:p>
    <w:p w:rsidR="0083602B" w:rsidRPr="00230793" w:rsidRDefault="0083602B" w:rsidP="00C71671">
      <w:pPr>
        <w:pStyle w:val="3"/>
        <w:ind w:firstLine="429"/>
        <w:jc w:val="both"/>
        <w:rPr>
          <w:b w:val="0"/>
          <w:i w:val="0"/>
          <w:color w:val="auto"/>
          <w:sz w:val="24"/>
          <w:szCs w:val="24"/>
          <w:u w:val="single"/>
        </w:rPr>
      </w:pPr>
      <w:r w:rsidRPr="00230793">
        <w:rPr>
          <w:b w:val="0"/>
          <w:i w:val="0"/>
          <w:color w:val="auto"/>
          <w:sz w:val="24"/>
          <w:szCs w:val="24"/>
          <w:u w:val="single"/>
        </w:rPr>
        <w:t>«Африка».</w:t>
      </w:r>
    </w:p>
    <w:p w:rsidR="002E31ED" w:rsidRPr="00CB31EC" w:rsidRDefault="00002820" w:rsidP="00C71671">
      <w:pPr>
        <w:pStyle w:val="3"/>
        <w:ind w:firstLine="429"/>
        <w:jc w:val="both"/>
        <w:rPr>
          <w:b w:val="0"/>
          <w:i w:val="0"/>
          <w:color w:val="auto"/>
          <w:sz w:val="24"/>
          <w:szCs w:val="24"/>
        </w:rPr>
      </w:pPr>
      <w:r w:rsidRPr="00CB31EC">
        <w:rPr>
          <w:b w:val="0"/>
          <w:i w:val="0"/>
          <w:color w:val="auto"/>
          <w:sz w:val="24"/>
          <w:szCs w:val="24"/>
        </w:rPr>
        <w:t>Взаимосвязи между природно-ресурсным потенциалом</w:t>
      </w:r>
      <w:r w:rsidR="006707F7" w:rsidRPr="00CB31EC">
        <w:rPr>
          <w:b w:val="0"/>
          <w:i w:val="0"/>
          <w:color w:val="auto"/>
          <w:sz w:val="24"/>
          <w:szCs w:val="24"/>
        </w:rPr>
        <w:t xml:space="preserve"> различных территорий и размещением населения и хозяйства Африки.</w:t>
      </w:r>
      <w:r w:rsidR="002E31ED" w:rsidRPr="00CB31EC">
        <w:rPr>
          <w:b w:val="0"/>
          <w:i w:val="0"/>
          <w:color w:val="auto"/>
          <w:sz w:val="24"/>
          <w:szCs w:val="24"/>
        </w:rPr>
        <w:t xml:space="preserve"> </w:t>
      </w:r>
    </w:p>
    <w:p w:rsidR="002E31ED" w:rsidRPr="00CB31EC" w:rsidRDefault="002E31ED" w:rsidP="00C71671">
      <w:pPr>
        <w:pStyle w:val="3"/>
        <w:ind w:firstLine="429"/>
        <w:jc w:val="both"/>
        <w:rPr>
          <w:b w:val="0"/>
          <w:i w:val="0"/>
          <w:color w:val="auto"/>
          <w:sz w:val="24"/>
          <w:szCs w:val="24"/>
        </w:rPr>
      </w:pPr>
      <w:r w:rsidRPr="00CB31EC">
        <w:rPr>
          <w:b w:val="0"/>
          <w:i w:val="0"/>
          <w:color w:val="auto"/>
          <w:sz w:val="24"/>
          <w:szCs w:val="24"/>
        </w:rPr>
        <w:t xml:space="preserve">Характерные черты природно-ресурсного потенциала, населения и хозяйства. Отрасли международной специализации. </w:t>
      </w:r>
    </w:p>
    <w:p w:rsidR="002E31ED" w:rsidRPr="00CB31EC" w:rsidRDefault="002E31ED" w:rsidP="00C71671">
      <w:pPr>
        <w:pStyle w:val="3"/>
        <w:ind w:firstLine="429"/>
        <w:jc w:val="both"/>
        <w:rPr>
          <w:b w:val="0"/>
          <w:i w:val="0"/>
          <w:color w:val="auto"/>
          <w:sz w:val="24"/>
          <w:szCs w:val="24"/>
        </w:rPr>
      </w:pPr>
      <w:r w:rsidRPr="00CB31EC">
        <w:rPr>
          <w:b w:val="0"/>
          <w:i w:val="0"/>
          <w:color w:val="auto"/>
          <w:sz w:val="24"/>
          <w:szCs w:val="24"/>
        </w:rPr>
        <w:t>Территориальная структура хозяйства.</w:t>
      </w:r>
    </w:p>
    <w:p w:rsidR="00081096" w:rsidRPr="00CB31EC" w:rsidRDefault="00081096" w:rsidP="00C71671">
      <w:pPr>
        <w:spacing w:after="0" w:line="240" w:lineRule="auto"/>
      </w:pPr>
    </w:p>
    <w:p w:rsidR="0086086C" w:rsidRPr="00B11051" w:rsidRDefault="00070E23" w:rsidP="003D290F">
      <w:pPr>
        <w:pStyle w:val="2"/>
        <w:spacing w:after="0"/>
        <w:ind w:firstLine="698"/>
        <w:jc w:val="both"/>
        <w:rPr>
          <w:rFonts w:ascii="Times New Roman" w:hAnsi="Times New Roman" w:cs="Times New Roman"/>
          <w:b/>
          <w:i w:val="0"/>
          <w:sz w:val="24"/>
          <w:szCs w:val="24"/>
        </w:rPr>
      </w:pPr>
      <w:r w:rsidRPr="00B11051">
        <w:rPr>
          <w:rFonts w:ascii="Times New Roman" w:hAnsi="Times New Roman" w:cs="Times New Roman"/>
          <w:b/>
          <w:i w:val="0"/>
          <w:sz w:val="24"/>
          <w:szCs w:val="24"/>
        </w:rPr>
        <w:t xml:space="preserve">9. </w:t>
      </w:r>
      <w:r w:rsidR="000B6093" w:rsidRPr="00B11051">
        <w:rPr>
          <w:rFonts w:ascii="Times New Roman" w:hAnsi="Times New Roman" w:cs="Times New Roman"/>
          <w:b/>
          <w:i w:val="0"/>
          <w:sz w:val="24"/>
          <w:szCs w:val="24"/>
        </w:rPr>
        <w:t>География населения и хозяйства Северной Америки</w:t>
      </w:r>
    </w:p>
    <w:p w:rsidR="0086086C" w:rsidRPr="00CB31EC" w:rsidRDefault="000B6093" w:rsidP="003D290F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Место и роль Северной Америки в мире. 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хозяйства. Отрасли международной специализации.</w:t>
      </w:r>
    </w:p>
    <w:p w:rsidR="0086086C" w:rsidRPr="00CB31EC" w:rsidRDefault="000B6093" w:rsidP="003D290F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США. Условия их формирования и развития. Особенности политической системы. Природно-ресурсный потенциал, население, ведущие отрасли хозяйства и экономические районы.</w:t>
      </w:r>
    </w:p>
    <w:p w:rsidR="000325DC" w:rsidRPr="00230793" w:rsidRDefault="000325DC" w:rsidP="003D290F">
      <w:pPr>
        <w:pStyle w:val="3"/>
        <w:ind w:firstLine="429"/>
        <w:jc w:val="both"/>
        <w:rPr>
          <w:b w:val="0"/>
          <w:color w:val="auto"/>
          <w:sz w:val="24"/>
          <w:szCs w:val="24"/>
        </w:rPr>
      </w:pPr>
      <w:r w:rsidRPr="00230793">
        <w:rPr>
          <w:b w:val="0"/>
          <w:color w:val="auto"/>
          <w:sz w:val="24"/>
          <w:szCs w:val="24"/>
        </w:rPr>
        <w:t>Практические занятия</w:t>
      </w:r>
      <w:r w:rsidR="002E31ED" w:rsidRPr="00230793">
        <w:rPr>
          <w:b w:val="0"/>
          <w:color w:val="auto"/>
          <w:sz w:val="24"/>
          <w:szCs w:val="24"/>
        </w:rPr>
        <w:t xml:space="preserve"> (ПР. 11</w:t>
      </w:r>
      <w:r w:rsidRPr="00230793">
        <w:rPr>
          <w:b w:val="0"/>
          <w:color w:val="auto"/>
          <w:sz w:val="24"/>
          <w:szCs w:val="24"/>
        </w:rPr>
        <w:t xml:space="preserve">) </w:t>
      </w:r>
    </w:p>
    <w:p w:rsidR="0083602B" w:rsidRPr="00230793" w:rsidRDefault="0083602B" w:rsidP="003D290F">
      <w:pPr>
        <w:spacing w:after="0" w:line="240" w:lineRule="auto"/>
        <w:ind w:firstLine="723"/>
        <w:rPr>
          <w:color w:val="auto"/>
          <w:u w:val="single"/>
        </w:rPr>
      </w:pPr>
      <w:r w:rsidRPr="00230793">
        <w:rPr>
          <w:color w:val="auto"/>
          <w:u w:val="single"/>
        </w:rPr>
        <w:t>«Северная Америка».</w:t>
      </w:r>
    </w:p>
    <w:p w:rsidR="00C947D6" w:rsidRPr="00CB31EC" w:rsidRDefault="006707F7" w:rsidP="003D290F">
      <w:pPr>
        <w:spacing w:after="0" w:line="240" w:lineRule="auto"/>
        <w:ind w:left="259" w:firstLine="449"/>
      </w:pPr>
      <w:r w:rsidRPr="00CB31EC">
        <w:rPr>
          <w:color w:val="auto"/>
        </w:rPr>
        <w:t xml:space="preserve">Взаимосвязи между природно-ресурсным потенциалом </w:t>
      </w:r>
      <w:r w:rsidRPr="00CB31EC">
        <w:t>различных территорий и размещением населения и хозяйства Северной Америки.</w:t>
      </w:r>
      <w:r w:rsidR="00C947D6" w:rsidRPr="00CB31EC">
        <w:t xml:space="preserve"> </w:t>
      </w:r>
    </w:p>
    <w:p w:rsidR="00C947D6" w:rsidRPr="00CB31EC" w:rsidRDefault="00C947D6" w:rsidP="00C71671">
      <w:pPr>
        <w:spacing w:after="0" w:line="240" w:lineRule="auto"/>
        <w:rPr>
          <w:sz w:val="24"/>
          <w:szCs w:val="24"/>
        </w:rPr>
      </w:pPr>
      <w:r w:rsidRPr="00CB31EC">
        <w:t>Страны, входящие в состав региона Северной Америки.</w:t>
      </w:r>
      <w:r w:rsidRPr="00CB31EC">
        <w:rPr>
          <w:sz w:val="24"/>
          <w:szCs w:val="24"/>
        </w:rPr>
        <w:t xml:space="preserve"> </w:t>
      </w:r>
    </w:p>
    <w:p w:rsidR="00C947D6" w:rsidRPr="00CB31EC" w:rsidRDefault="00C947D6" w:rsidP="00C71671">
      <w:pPr>
        <w:spacing w:after="0" w:line="240" w:lineRule="auto"/>
        <w:rPr>
          <w:sz w:val="24"/>
          <w:szCs w:val="24"/>
        </w:rPr>
      </w:pPr>
      <w:r w:rsidRPr="00CB31EC">
        <w:rPr>
          <w:sz w:val="24"/>
          <w:szCs w:val="24"/>
        </w:rPr>
        <w:t xml:space="preserve">Характерные черты природно-ресурсного потенциала, населения и хозяйства. </w:t>
      </w:r>
    </w:p>
    <w:p w:rsidR="00070E23" w:rsidRPr="0083602B" w:rsidRDefault="00C947D6" w:rsidP="00C71671">
      <w:pPr>
        <w:spacing w:after="0" w:line="240" w:lineRule="auto"/>
        <w:rPr>
          <w:sz w:val="24"/>
          <w:szCs w:val="24"/>
        </w:rPr>
      </w:pPr>
      <w:r w:rsidRPr="00CB31EC">
        <w:rPr>
          <w:sz w:val="24"/>
          <w:szCs w:val="24"/>
        </w:rPr>
        <w:t>Отрас</w:t>
      </w:r>
      <w:r w:rsidR="0083602B">
        <w:rPr>
          <w:sz w:val="24"/>
          <w:szCs w:val="24"/>
        </w:rPr>
        <w:t>ли международной специализации.</w:t>
      </w:r>
    </w:p>
    <w:p w:rsidR="002E31ED" w:rsidRPr="00230793" w:rsidRDefault="002E31ED" w:rsidP="003D290F">
      <w:pPr>
        <w:pStyle w:val="3"/>
        <w:ind w:firstLine="429"/>
        <w:jc w:val="both"/>
        <w:rPr>
          <w:b w:val="0"/>
          <w:color w:val="auto"/>
          <w:sz w:val="24"/>
          <w:szCs w:val="24"/>
        </w:rPr>
      </w:pPr>
      <w:r w:rsidRPr="00230793">
        <w:rPr>
          <w:b w:val="0"/>
          <w:color w:val="auto"/>
          <w:sz w:val="24"/>
          <w:szCs w:val="24"/>
        </w:rPr>
        <w:t xml:space="preserve">Практические занятия (ПР. 12) </w:t>
      </w:r>
    </w:p>
    <w:p w:rsidR="00C947D6" w:rsidRPr="00230793" w:rsidRDefault="0083602B" w:rsidP="003D290F">
      <w:pPr>
        <w:spacing w:after="0" w:line="240" w:lineRule="auto"/>
        <w:ind w:firstLine="723"/>
        <w:rPr>
          <w:color w:val="auto"/>
          <w:u w:val="single"/>
        </w:rPr>
      </w:pPr>
      <w:r w:rsidRPr="00230793">
        <w:rPr>
          <w:color w:val="auto"/>
          <w:u w:val="single"/>
        </w:rPr>
        <w:t>«</w:t>
      </w:r>
      <w:r w:rsidR="006707F7" w:rsidRPr="00230793">
        <w:rPr>
          <w:color w:val="auto"/>
          <w:u w:val="single"/>
        </w:rPr>
        <w:t>Экономико-географическая характеристика стран и регионов Северной Америки</w:t>
      </w:r>
      <w:r w:rsidRPr="00230793">
        <w:rPr>
          <w:color w:val="auto"/>
          <w:u w:val="single"/>
        </w:rPr>
        <w:t>»</w:t>
      </w:r>
      <w:r w:rsidR="006707F7" w:rsidRPr="00230793">
        <w:rPr>
          <w:color w:val="auto"/>
          <w:u w:val="single"/>
        </w:rPr>
        <w:t>.</w:t>
      </w:r>
    </w:p>
    <w:p w:rsidR="00C947D6" w:rsidRPr="00CB31EC" w:rsidRDefault="00C947D6" w:rsidP="00C71671">
      <w:pPr>
        <w:spacing w:after="0" w:line="240" w:lineRule="auto"/>
      </w:pPr>
      <w:r w:rsidRPr="00CB31EC">
        <w:rPr>
          <w:sz w:val="24"/>
          <w:szCs w:val="24"/>
        </w:rPr>
        <w:t xml:space="preserve">Особенности географического положения региона. </w:t>
      </w:r>
      <w:r w:rsidRPr="00CB31EC">
        <w:t xml:space="preserve"> </w:t>
      </w:r>
    </w:p>
    <w:p w:rsidR="006707F7" w:rsidRPr="00CB31EC" w:rsidRDefault="00C947D6" w:rsidP="00C71671">
      <w:pPr>
        <w:spacing w:after="0" w:line="240" w:lineRule="auto"/>
      </w:pPr>
      <w:r w:rsidRPr="00CB31EC">
        <w:t>Особенности экономической системы США.</w:t>
      </w:r>
    </w:p>
    <w:p w:rsidR="00C947D6" w:rsidRPr="00CB31EC" w:rsidRDefault="00C947D6" w:rsidP="00C71671">
      <w:pPr>
        <w:spacing w:after="0" w:line="240" w:lineRule="auto"/>
      </w:pPr>
      <w:r w:rsidRPr="00CB31EC">
        <w:t>Государственное устройство и территориальное деление США.</w:t>
      </w:r>
    </w:p>
    <w:p w:rsidR="000325DC" w:rsidRPr="00CB31EC" w:rsidRDefault="000325DC" w:rsidP="00C71671">
      <w:pPr>
        <w:spacing w:after="0" w:line="240" w:lineRule="auto"/>
        <w:ind w:left="0" w:firstLine="0"/>
        <w:rPr>
          <w:color w:val="FF0000"/>
          <w:sz w:val="24"/>
          <w:szCs w:val="24"/>
        </w:rPr>
      </w:pPr>
    </w:p>
    <w:p w:rsidR="0086086C" w:rsidRPr="00B11051" w:rsidRDefault="003F21DF" w:rsidP="006A2F68">
      <w:pPr>
        <w:pStyle w:val="2"/>
        <w:spacing w:after="0"/>
        <w:ind w:firstLine="698"/>
        <w:jc w:val="both"/>
        <w:rPr>
          <w:rFonts w:ascii="Times New Roman" w:hAnsi="Times New Roman" w:cs="Times New Roman"/>
          <w:b/>
          <w:i w:val="0"/>
          <w:sz w:val="24"/>
          <w:szCs w:val="24"/>
        </w:rPr>
      </w:pPr>
      <w:r w:rsidRPr="00B11051">
        <w:rPr>
          <w:rFonts w:ascii="Times New Roman" w:hAnsi="Times New Roman" w:cs="Times New Roman"/>
          <w:b/>
          <w:i w:val="0"/>
          <w:sz w:val="24"/>
          <w:szCs w:val="24"/>
        </w:rPr>
        <w:t xml:space="preserve">10. </w:t>
      </w:r>
      <w:r w:rsidR="000B6093" w:rsidRPr="00B11051">
        <w:rPr>
          <w:rFonts w:ascii="Times New Roman" w:hAnsi="Times New Roman" w:cs="Times New Roman"/>
          <w:b/>
          <w:i w:val="0"/>
          <w:sz w:val="24"/>
          <w:szCs w:val="24"/>
        </w:rPr>
        <w:t>География населения и хозяйства Латинской Америки</w:t>
      </w:r>
    </w:p>
    <w:p w:rsidR="0086086C" w:rsidRPr="00CB31EC" w:rsidRDefault="000B6093" w:rsidP="006A2F68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Место и роль Латинской Америки в мире. Особенности географического положения региона. История формирования его политической карты. Характерные черты природно</w:t>
      </w:r>
      <w:r w:rsidR="009D6612" w:rsidRPr="00CB31EC">
        <w:rPr>
          <w:sz w:val="24"/>
          <w:szCs w:val="24"/>
        </w:rPr>
        <w:t>-</w:t>
      </w:r>
      <w:r w:rsidRPr="00CB31EC">
        <w:rPr>
          <w:sz w:val="24"/>
          <w:szCs w:val="24"/>
        </w:rPr>
        <w:t xml:space="preserve">ресурсного потенциала, населения и хозяйства. Отрасли международной специализации. </w:t>
      </w:r>
    </w:p>
    <w:p w:rsidR="0086086C" w:rsidRPr="00CB31EC" w:rsidRDefault="000B6093" w:rsidP="00C71671">
      <w:pPr>
        <w:spacing w:after="0" w:line="240" w:lineRule="auto"/>
        <w:ind w:firstLine="0"/>
        <w:rPr>
          <w:sz w:val="24"/>
          <w:szCs w:val="24"/>
        </w:rPr>
      </w:pPr>
      <w:r w:rsidRPr="00CB31EC">
        <w:rPr>
          <w:sz w:val="24"/>
          <w:szCs w:val="24"/>
        </w:rPr>
        <w:t>Территориальная структура хозяйства. Интеграционные группировки.</w:t>
      </w:r>
    </w:p>
    <w:p w:rsidR="0086086C" w:rsidRPr="00CB31EC" w:rsidRDefault="000B6093" w:rsidP="006A2F68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Бразилия и Мексика как ведущие страны Латинской Америки.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структура.</w:t>
      </w:r>
    </w:p>
    <w:p w:rsidR="000325DC" w:rsidRPr="00230793" w:rsidRDefault="000325DC" w:rsidP="006A2F68">
      <w:pPr>
        <w:pStyle w:val="3"/>
        <w:ind w:firstLine="429"/>
        <w:jc w:val="both"/>
        <w:rPr>
          <w:b w:val="0"/>
          <w:color w:val="auto"/>
          <w:sz w:val="24"/>
          <w:szCs w:val="24"/>
        </w:rPr>
      </w:pPr>
      <w:r w:rsidRPr="00230793">
        <w:rPr>
          <w:b w:val="0"/>
          <w:color w:val="auto"/>
          <w:sz w:val="24"/>
          <w:szCs w:val="24"/>
        </w:rPr>
        <w:t>Практические занятия (ПР. 13)</w:t>
      </w:r>
    </w:p>
    <w:p w:rsidR="0083602B" w:rsidRPr="00230793" w:rsidRDefault="0083602B" w:rsidP="006A2F68">
      <w:pPr>
        <w:spacing w:after="0" w:line="240" w:lineRule="auto"/>
        <w:ind w:firstLine="723"/>
        <w:rPr>
          <w:color w:val="auto"/>
          <w:u w:val="single"/>
        </w:rPr>
      </w:pPr>
      <w:r w:rsidRPr="00230793">
        <w:rPr>
          <w:color w:val="auto"/>
          <w:u w:val="single"/>
        </w:rPr>
        <w:t>«Латинская Америка».</w:t>
      </w:r>
    </w:p>
    <w:p w:rsidR="006707F7" w:rsidRPr="00CB31EC" w:rsidRDefault="006707F7" w:rsidP="00C71671">
      <w:pPr>
        <w:spacing w:after="0" w:line="240" w:lineRule="auto"/>
      </w:pPr>
      <w:r w:rsidRPr="00CB31EC">
        <w:t>Особенности географического положения стран Латинской Америки.</w:t>
      </w:r>
    </w:p>
    <w:p w:rsidR="00C947D6" w:rsidRPr="00CB31EC" w:rsidRDefault="00C947D6" w:rsidP="00C71671">
      <w:pPr>
        <w:spacing w:after="0" w:line="240" w:lineRule="auto"/>
      </w:pPr>
      <w:r w:rsidRPr="00CB31EC">
        <w:rPr>
          <w:sz w:val="24"/>
          <w:szCs w:val="24"/>
        </w:rPr>
        <w:t>История формирования его политической карты.</w:t>
      </w:r>
    </w:p>
    <w:p w:rsidR="00C947D6" w:rsidRPr="00CB31EC" w:rsidRDefault="00C947D6" w:rsidP="00C71671">
      <w:pPr>
        <w:spacing w:after="0" w:line="240" w:lineRule="auto"/>
      </w:pPr>
      <w:r w:rsidRPr="00CB31EC">
        <w:rPr>
          <w:sz w:val="24"/>
          <w:szCs w:val="24"/>
        </w:rPr>
        <w:t>Характерные черты природно-ресурсного потенциала, населения и хозяйства. Отрасли международной специализации</w:t>
      </w:r>
    </w:p>
    <w:p w:rsidR="006707F7" w:rsidRPr="00CB31EC" w:rsidRDefault="006707F7" w:rsidP="00C71671">
      <w:pPr>
        <w:spacing w:after="0" w:line="240" w:lineRule="auto"/>
      </w:pPr>
      <w:r w:rsidRPr="00CB31EC">
        <w:t>С</w:t>
      </w:r>
      <w:r w:rsidR="001E7C6C" w:rsidRPr="00CB31EC">
        <w:t>ельско</w:t>
      </w:r>
      <w:r w:rsidRPr="00CB31EC">
        <w:t>хозяйственная специализация</w:t>
      </w:r>
      <w:r w:rsidR="00CE1D8A" w:rsidRPr="00CB31EC">
        <w:t xml:space="preserve"> западных и восточных районов Латинской Америки.</w:t>
      </w:r>
    </w:p>
    <w:p w:rsidR="00081096" w:rsidRPr="00CB31EC" w:rsidRDefault="00081096" w:rsidP="00C71671">
      <w:pPr>
        <w:spacing w:after="0" w:line="240" w:lineRule="auto"/>
      </w:pPr>
    </w:p>
    <w:p w:rsidR="0086086C" w:rsidRPr="00B11051" w:rsidRDefault="003F21DF" w:rsidP="006A2F68">
      <w:pPr>
        <w:pStyle w:val="2"/>
        <w:spacing w:after="0"/>
        <w:ind w:firstLine="698"/>
        <w:jc w:val="both"/>
        <w:rPr>
          <w:rFonts w:ascii="Times New Roman" w:hAnsi="Times New Roman" w:cs="Times New Roman"/>
          <w:b/>
          <w:i w:val="0"/>
          <w:sz w:val="24"/>
          <w:szCs w:val="24"/>
        </w:rPr>
      </w:pPr>
      <w:r w:rsidRPr="00B11051">
        <w:rPr>
          <w:rFonts w:ascii="Times New Roman" w:hAnsi="Times New Roman" w:cs="Times New Roman"/>
          <w:b/>
          <w:i w:val="0"/>
          <w:sz w:val="24"/>
          <w:szCs w:val="24"/>
        </w:rPr>
        <w:t xml:space="preserve">11. </w:t>
      </w:r>
      <w:r w:rsidR="000B6093" w:rsidRPr="00B11051">
        <w:rPr>
          <w:rFonts w:ascii="Times New Roman" w:hAnsi="Times New Roman" w:cs="Times New Roman"/>
          <w:b/>
          <w:i w:val="0"/>
          <w:sz w:val="24"/>
          <w:szCs w:val="24"/>
        </w:rPr>
        <w:t>География населения и хозяйства Австралии и Океании</w:t>
      </w:r>
    </w:p>
    <w:p w:rsidR="0086086C" w:rsidRPr="00CB31EC" w:rsidRDefault="000B6093" w:rsidP="00C71671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 xml:space="preserve">Место и роль Австралии и Океании в мире. Особенности географического положения региона. История формирования его политической карты. Особенности природно-ресурсного </w:t>
      </w:r>
      <w:r w:rsidRPr="00CB31EC">
        <w:rPr>
          <w:sz w:val="24"/>
          <w:szCs w:val="24"/>
        </w:rPr>
        <w:lastRenderedPageBreak/>
        <w:t>потенциала, населения и хозяйства. Отраслевая и территориальная структура хозяйства Австралии и Новой Зеландии.</w:t>
      </w:r>
    </w:p>
    <w:p w:rsidR="0086086C" w:rsidRPr="00230793" w:rsidRDefault="000B6093" w:rsidP="00C71671">
      <w:pPr>
        <w:pStyle w:val="3"/>
        <w:ind w:firstLine="429"/>
        <w:jc w:val="both"/>
        <w:rPr>
          <w:b w:val="0"/>
          <w:color w:val="auto"/>
          <w:sz w:val="24"/>
          <w:szCs w:val="24"/>
        </w:rPr>
      </w:pPr>
      <w:r w:rsidRPr="00230793">
        <w:rPr>
          <w:b w:val="0"/>
          <w:color w:val="auto"/>
          <w:sz w:val="24"/>
          <w:szCs w:val="24"/>
        </w:rPr>
        <w:t>Практические занятия</w:t>
      </w:r>
      <w:r w:rsidR="000325DC" w:rsidRPr="00230793">
        <w:rPr>
          <w:b w:val="0"/>
          <w:color w:val="auto"/>
          <w:sz w:val="24"/>
          <w:szCs w:val="24"/>
        </w:rPr>
        <w:t xml:space="preserve"> (ПР. 14)</w:t>
      </w:r>
    </w:p>
    <w:p w:rsidR="0083602B" w:rsidRPr="00230793" w:rsidRDefault="00CE1D8A" w:rsidP="00C71671">
      <w:pPr>
        <w:spacing w:after="0" w:line="240" w:lineRule="auto"/>
        <w:ind w:left="0" w:firstLine="0"/>
        <w:rPr>
          <w:color w:val="auto"/>
          <w:sz w:val="24"/>
          <w:szCs w:val="24"/>
          <w:u w:val="single"/>
        </w:rPr>
      </w:pPr>
      <w:r w:rsidRPr="00230793">
        <w:rPr>
          <w:color w:val="auto"/>
          <w:sz w:val="24"/>
          <w:szCs w:val="24"/>
        </w:rPr>
        <w:tab/>
      </w:r>
      <w:r w:rsidR="0083602B" w:rsidRPr="00230793">
        <w:rPr>
          <w:color w:val="auto"/>
          <w:sz w:val="24"/>
          <w:szCs w:val="24"/>
          <w:u w:val="single"/>
        </w:rPr>
        <w:t>«Австралия».</w:t>
      </w:r>
    </w:p>
    <w:p w:rsidR="009D6612" w:rsidRPr="00CB31EC" w:rsidRDefault="00CE1D8A" w:rsidP="00C71671">
      <w:pPr>
        <w:spacing w:after="0" w:line="240" w:lineRule="auto"/>
        <w:ind w:left="0" w:firstLine="708"/>
        <w:rPr>
          <w:sz w:val="24"/>
          <w:szCs w:val="24"/>
        </w:rPr>
      </w:pPr>
      <w:r w:rsidRPr="00CB31EC">
        <w:rPr>
          <w:sz w:val="24"/>
          <w:szCs w:val="24"/>
        </w:rPr>
        <w:t>Промышленная специализация крупных городов в Австралии.</w:t>
      </w:r>
    </w:p>
    <w:p w:rsidR="00E162A5" w:rsidRPr="00CB31EC" w:rsidRDefault="00E162A5" w:rsidP="00C71671">
      <w:pPr>
        <w:spacing w:after="0" w:line="240" w:lineRule="auto"/>
        <w:ind w:left="0" w:firstLine="708"/>
        <w:rPr>
          <w:sz w:val="24"/>
          <w:szCs w:val="24"/>
        </w:rPr>
      </w:pPr>
      <w:r w:rsidRPr="00CB31EC">
        <w:rPr>
          <w:sz w:val="24"/>
          <w:szCs w:val="24"/>
        </w:rPr>
        <w:t>Отраслевая и территориальная структура хозяйства Австралии и Новой Зеландии.</w:t>
      </w:r>
    </w:p>
    <w:p w:rsidR="009D6612" w:rsidRPr="00CB31EC" w:rsidRDefault="009D6612" w:rsidP="00C71671">
      <w:pPr>
        <w:spacing w:after="0" w:line="240" w:lineRule="auto"/>
        <w:rPr>
          <w:sz w:val="24"/>
          <w:szCs w:val="24"/>
        </w:rPr>
      </w:pPr>
      <w:r w:rsidRPr="00CB31EC">
        <w:rPr>
          <w:rFonts w:eastAsia="Franklin Gothic"/>
          <w:sz w:val="24"/>
          <w:szCs w:val="24"/>
        </w:rPr>
        <w:t xml:space="preserve"> </w:t>
      </w:r>
      <w:r w:rsidR="00081096" w:rsidRPr="00CB31EC">
        <w:rPr>
          <w:rFonts w:eastAsia="Franklin Gothic"/>
          <w:sz w:val="24"/>
          <w:szCs w:val="24"/>
        </w:rPr>
        <w:tab/>
      </w:r>
      <w:r w:rsidR="00081096" w:rsidRPr="00CB31EC">
        <w:rPr>
          <w:sz w:val="24"/>
          <w:szCs w:val="24"/>
        </w:rPr>
        <w:t>Особенности природно-ресурсного потенциала, населения и хозяйства.</w:t>
      </w:r>
    </w:p>
    <w:p w:rsidR="00081096" w:rsidRPr="00CB31EC" w:rsidRDefault="00081096" w:rsidP="00C71671">
      <w:pPr>
        <w:spacing w:after="0" w:line="240" w:lineRule="auto"/>
        <w:rPr>
          <w:rFonts w:eastAsia="Franklin Gothic"/>
          <w:sz w:val="24"/>
          <w:szCs w:val="24"/>
        </w:rPr>
      </w:pPr>
    </w:p>
    <w:p w:rsidR="0086086C" w:rsidRPr="00B11051" w:rsidRDefault="003F21DF" w:rsidP="00C71671">
      <w:pPr>
        <w:spacing w:after="0" w:line="240" w:lineRule="auto"/>
        <w:ind w:left="928" w:right="-15" w:hanging="10"/>
        <w:rPr>
          <w:b/>
          <w:sz w:val="24"/>
          <w:szCs w:val="24"/>
        </w:rPr>
      </w:pPr>
      <w:r w:rsidRPr="00B11051">
        <w:rPr>
          <w:rFonts w:eastAsia="Franklin Gothic"/>
          <w:b/>
          <w:sz w:val="24"/>
          <w:szCs w:val="24"/>
        </w:rPr>
        <w:t>12</w:t>
      </w:r>
      <w:r w:rsidR="000B6093" w:rsidRPr="00B11051">
        <w:rPr>
          <w:rFonts w:eastAsia="Franklin Gothic"/>
          <w:b/>
          <w:sz w:val="24"/>
          <w:szCs w:val="24"/>
        </w:rPr>
        <w:t>. Россия в современном мире</w:t>
      </w:r>
    </w:p>
    <w:p w:rsidR="0086086C" w:rsidRPr="00CB31EC" w:rsidRDefault="000B6093" w:rsidP="006A2F68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Россия на политической карте мира. Изменение географического, геополитического и геоэкономического положения России на рубеже XX—XXI веков. Характеристика современного этапа социально-экономического развития.</w:t>
      </w:r>
    </w:p>
    <w:p w:rsidR="0086086C" w:rsidRPr="00CB31EC" w:rsidRDefault="000B6093" w:rsidP="006A2F68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Место России в мировом хозяйстве и международном географическом разделении труда. Ее участие в международной торговле товарами и других формах внешнеэкономических связей. Особенности территориальной структуры хозяйства. География отрас</w:t>
      </w:r>
      <w:r w:rsidR="000325DC" w:rsidRPr="00CB31EC">
        <w:rPr>
          <w:sz w:val="24"/>
          <w:szCs w:val="24"/>
        </w:rPr>
        <w:t>лей международной специализации</w:t>
      </w:r>
    </w:p>
    <w:p w:rsidR="009D6612" w:rsidRPr="00CB31EC" w:rsidRDefault="009D6612" w:rsidP="00C71671">
      <w:pPr>
        <w:spacing w:after="0" w:line="240" w:lineRule="auto"/>
        <w:rPr>
          <w:sz w:val="24"/>
          <w:szCs w:val="24"/>
        </w:rPr>
      </w:pPr>
    </w:p>
    <w:p w:rsidR="0086086C" w:rsidRPr="00B11051" w:rsidRDefault="003F21DF" w:rsidP="00C71671">
      <w:pPr>
        <w:spacing w:after="0" w:line="240" w:lineRule="auto"/>
        <w:ind w:left="928" w:right="859" w:hanging="10"/>
        <w:rPr>
          <w:b/>
          <w:sz w:val="24"/>
          <w:szCs w:val="24"/>
        </w:rPr>
      </w:pPr>
      <w:r w:rsidRPr="00B11051">
        <w:rPr>
          <w:rFonts w:eastAsia="Franklin Gothic"/>
          <w:b/>
          <w:sz w:val="24"/>
          <w:szCs w:val="24"/>
        </w:rPr>
        <w:t>13</w:t>
      </w:r>
      <w:r w:rsidR="000B6093" w:rsidRPr="00B11051">
        <w:rPr>
          <w:rFonts w:eastAsia="Franklin Gothic"/>
          <w:b/>
          <w:sz w:val="24"/>
          <w:szCs w:val="24"/>
        </w:rPr>
        <w:t>. Географические аспекты современных глобальных проблем человечества</w:t>
      </w:r>
    </w:p>
    <w:p w:rsidR="0086086C" w:rsidRPr="00CB31EC" w:rsidRDefault="000B6093" w:rsidP="006A2F68">
      <w:pPr>
        <w:spacing w:after="0" w:line="240" w:lineRule="auto"/>
        <w:ind w:firstLine="723"/>
        <w:rPr>
          <w:sz w:val="24"/>
          <w:szCs w:val="24"/>
        </w:rPr>
      </w:pPr>
      <w:r w:rsidRPr="00CB31EC">
        <w:rPr>
          <w:sz w:val="24"/>
          <w:szCs w:val="24"/>
        </w:rPr>
        <w:t>Глобальные проблемы человечества. Сырьевая, энергетическая, демографическая, продовольственная и экологическая проблемы как особо приоритетные, возможные пути их решения. Проблема преодоления отсталости развивающихся стран. Роль географии в решении глобальных проблем человечества.</w:t>
      </w:r>
    </w:p>
    <w:p w:rsidR="0086086C" w:rsidRPr="00CB31EC" w:rsidRDefault="00E162A5" w:rsidP="00C71671">
      <w:pPr>
        <w:tabs>
          <w:tab w:val="left" w:pos="709"/>
        </w:tabs>
        <w:spacing w:after="0" w:line="240" w:lineRule="auto"/>
        <w:ind w:left="0" w:firstLine="0"/>
        <w:rPr>
          <w:i/>
          <w:color w:val="auto"/>
          <w:sz w:val="24"/>
          <w:szCs w:val="24"/>
        </w:rPr>
      </w:pPr>
      <w:r w:rsidRPr="00CB31EC">
        <w:rPr>
          <w:sz w:val="24"/>
          <w:szCs w:val="24"/>
        </w:rPr>
        <w:tab/>
      </w:r>
      <w:r w:rsidRPr="00CB31EC">
        <w:rPr>
          <w:i/>
          <w:color w:val="auto"/>
          <w:sz w:val="24"/>
          <w:szCs w:val="24"/>
        </w:rPr>
        <w:t xml:space="preserve">Дифференцированный зачет. </w:t>
      </w:r>
    </w:p>
    <w:p w:rsidR="00B11051" w:rsidRDefault="00E162A5" w:rsidP="00C71671">
      <w:pPr>
        <w:tabs>
          <w:tab w:val="left" w:pos="709"/>
        </w:tabs>
        <w:spacing w:after="0" w:line="240" w:lineRule="auto"/>
        <w:ind w:left="0" w:firstLine="0"/>
        <w:rPr>
          <w:rFonts w:eastAsia="Calibri"/>
          <w:color w:val="auto"/>
          <w:sz w:val="24"/>
          <w:szCs w:val="20"/>
          <w:lang w:eastAsia="en-US"/>
        </w:rPr>
      </w:pPr>
      <w:r w:rsidRPr="00CB31EC">
        <w:rPr>
          <w:rFonts w:eastAsia="Calibri"/>
          <w:color w:val="auto"/>
          <w:sz w:val="24"/>
          <w:szCs w:val="20"/>
          <w:lang w:eastAsia="en-US"/>
        </w:rPr>
        <w:tab/>
        <w:t>Проверка пройденного и ранее изучаемого материала по всему курсу География</w:t>
      </w:r>
    </w:p>
    <w:p w:rsidR="00B11051" w:rsidRDefault="00B11051" w:rsidP="00C71671">
      <w:pPr>
        <w:tabs>
          <w:tab w:val="left" w:pos="709"/>
        </w:tabs>
        <w:spacing w:after="0" w:line="240" w:lineRule="auto"/>
        <w:ind w:left="0" w:firstLine="0"/>
        <w:rPr>
          <w:rFonts w:eastAsia="Calibri"/>
          <w:color w:val="auto"/>
          <w:sz w:val="24"/>
          <w:szCs w:val="20"/>
          <w:lang w:eastAsia="en-US"/>
        </w:rPr>
      </w:pPr>
    </w:p>
    <w:p w:rsidR="0086086C" w:rsidRDefault="000B6093" w:rsidP="00C71671">
      <w:pPr>
        <w:pStyle w:val="2"/>
        <w:spacing w:after="0"/>
        <w:ind w:left="229"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051">
        <w:rPr>
          <w:rFonts w:ascii="Times New Roman" w:hAnsi="Times New Roman" w:cs="Times New Roman"/>
          <w:b/>
          <w:sz w:val="24"/>
          <w:szCs w:val="24"/>
        </w:rPr>
        <w:t xml:space="preserve">Примерные темы рефератов </w:t>
      </w:r>
      <w:r w:rsidRPr="00B11051">
        <w:rPr>
          <w:rFonts w:ascii="Times New Roman" w:hAnsi="Times New Roman" w:cs="Times New Roman"/>
          <w:b/>
          <w:i w:val="0"/>
          <w:sz w:val="24"/>
          <w:szCs w:val="24"/>
        </w:rPr>
        <w:t>(</w:t>
      </w:r>
      <w:r w:rsidRPr="00B11051">
        <w:rPr>
          <w:rFonts w:ascii="Times New Roman" w:hAnsi="Times New Roman" w:cs="Times New Roman"/>
          <w:b/>
          <w:sz w:val="24"/>
          <w:szCs w:val="24"/>
        </w:rPr>
        <w:t>докладов</w:t>
      </w:r>
      <w:r w:rsidRPr="00B11051">
        <w:rPr>
          <w:rFonts w:ascii="Times New Roman" w:hAnsi="Times New Roman" w:cs="Times New Roman"/>
          <w:b/>
          <w:i w:val="0"/>
          <w:sz w:val="24"/>
          <w:szCs w:val="24"/>
        </w:rPr>
        <w:t>)</w:t>
      </w:r>
      <w:r w:rsidRPr="00B11051">
        <w:rPr>
          <w:rFonts w:ascii="Times New Roman" w:hAnsi="Times New Roman" w:cs="Times New Roman"/>
          <w:b/>
          <w:sz w:val="24"/>
          <w:szCs w:val="24"/>
        </w:rPr>
        <w:t xml:space="preserve"> и индивидуальных проектов</w:t>
      </w:r>
    </w:p>
    <w:p w:rsidR="00B11051" w:rsidRPr="00B11051" w:rsidRDefault="00B11051" w:rsidP="00B11051"/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Новейшие изменения политической карты мира.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Особенности распределения различных видов минеральных ресурсов по регионам и странам мира.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Типы природопользования в различных регионах и странах мира.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Особенности современного воспроизводства мирового населения.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Демографическая политика в Китае и Индии: цели, методы, результаты.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Качество жизни населения в различных странах и регионах мира.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Языки народов мира.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Современные международные миграции населения.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Особенности урбанизации в развивающихся странах.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Размещение «сверхгородов» по регионам и странам мира.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Ведущие мировые и региональные экономические интеграционные группировки.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«Мировые» города и их роль в современном развитии мира.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Ведущие мировые районы плантационного растениеводства и товарного животноводства.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Изменение территориальной структуры мировой добычи нефти и природного газа.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Крупнейшие автомобилестроительные компании мира.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Современный географический рисунок мирового морского портового хозяйства.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Международный туризм в различных странах и регионах мира.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«Горячие точки» на карте Зарубежной Европы.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Запад и Восток Германии сегодня.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Этнолингвистический и религиозный состав населения субрегионов Зарубежной Азии.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lastRenderedPageBreak/>
        <w:t>Экономические реформы в Японии, Южной Корее и Китае.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Особенности политической карты Африки.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Типы воспроизводства населения, показатели качества жизни населения и уровень урбанизации в странах Африки.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Американская нация: от «плавильного котла» к «миске с салатом».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Географический рисунок хозяйства США.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Расово-этнический состав населения стран Латинской Америки.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Отрасли международной хозяйственной специализации Австралии.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Особенности современного экономико-географического положения России.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Внешняя торговля товарами России.</w:t>
      </w:r>
    </w:p>
    <w:p w:rsidR="0086086C" w:rsidRPr="00424939" w:rsidRDefault="000B6093" w:rsidP="00C71671">
      <w:pPr>
        <w:numPr>
          <w:ilvl w:val="0"/>
          <w:numId w:val="2"/>
        </w:numPr>
        <w:spacing w:after="0" w:line="240" w:lineRule="auto"/>
        <w:ind w:hanging="284"/>
        <w:rPr>
          <w:sz w:val="24"/>
          <w:szCs w:val="24"/>
        </w:rPr>
      </w:pPr>
      <w:r w:rsidRPr="00424939">
        <w:rPr>
          <w:sz w:val="24"/>
          <w:szCs w:val="24"/>
        </w:rPr>
        <w:t>Глобальная проблема изменения климата.</w:t>
      </w:r>
    </w:p>
    <w:p w:rsidR="007324C4" w:rsidRPr="00424939" w:rsidRDefault="007324C4" w:rsidP="00C71671">
      <w:pPr>
        <w:spacing w:after="0" w:line="240" w:lineRule="auto"/>
        <w:ind w:left="567" w:firstLine="0"/>
        <w:rPr>
          <w:sz w:val="24"/>
          <w:szCs w:val="24"/>
        </w:rPr>
      </w:pPr>
    </w:p>
    <w:p w:rsidR="007324C4" w:rsidRPr="00DD7A5A" w:rsidRDefault="007324C4" w:rsidP="00B11051">
      <w:pPr>
        <w:spacing w:after="0" w:line="240" w:lineRule="auto"/>
        <w:jc w:val="center"/>
        <w:rPr>
          <w:b/>
          <w:sz w:val="24"/>
          <w:szCs w:val="24"/>
        </w:rPr>
      </w:pPr>
      <w:r w:rsidRPr="00DD7A5A">
        <w:rPr>
          <w:b/>
          <w:sz w:val="24"/>
          <w:szCs w:val="24"/>
        </w:rPr>
        <w:t>ТЕМАТИЧЕСКОЕ ПЛАНИРОВАНИЕ</w:t>
      </w:r>
    </w:p>
    <w:p w:rsidR="00E103FB" w:rsidRPr="00424939" w:rsidRDefault="00E103FB" w:rsidP="00C71671">
      <w:pPr>
        <w:spacing w:after="0" w:line="240" w:lineRule="auto"/>
        <w:rPr>
          <w:b/>
          <w:sz w:val="24"/>
          <w:szCs w:val="24"/>
        </w:rPr>
      </w:pPr>
    </w:p>
    <w:p w:rsidR="0086086C" w:rsidRPr="00424939" w:rsidRDefault="000B6093" w:rsidP="00C71671">
      <w:pPr>
        <w:spacing w:after="0" w:line="240" w:lineRule="auto"/>
        <w:ind w:firstLine="724"/>
        <w:rPr>
          <w:sz w:val="24"/>
          <w:szCs w:val="24"/>
        </w:rPr>
      </w:pPr>
      <w:r w:rsidRPr="00424939">
        <w:rPr>
          <w:sz w:val="24"/>
          <w:szCs w:val="24"/>
        </w:rPr>
        <w:t>При реализации содержания общеобразовательной учебной дисциплины «География» в пределах освоения ОПОП СПО на базе основного общего образования с получением среднего общего образования максимальная учебная нагрузка студентов составляет:</w:t>
      </w:r>
    </w:p>
    <w:p w:rsidR="00B11051" w:rsidRDefault="000B6093" w:rsidP="00856B46">
      <w:pPr>
        <w:spacing w:after="0" w:line="240" w:lineRule="auto"/>
        <w:ind w:left="0" w:firstLine="0"/>
        <w:rPr>
          <w:sz w:val="24"/>
          <w:szCs w:val="24"/>
        </w:rPr>
      </w:pPr>
      <w:r w:rsidRPr="00B11051">
        <w:rPr>
          <w:sz w:val="24"/>
          <w:szCs w:val="24"/>
        </w:rPr>
        <w:t>по професси</w:t>
      </w:r>
      <w:r w:rsidR="00B11051" w:rsidRPr="00B11051">
        <w:rPr>
          <w:sz w:val="24"/>
          <w:szCs w:val="24"/>
        </w:rPr>
        <w:t>и</w:t>
      </w:r>
      <w:r w:rsidRPr="00B11051">
        <w:rPr>
          <w:sz w:val="24"/>
          <w:szCs w:val="24"/>
        </w:rPr>
        <w:t xml:space="preserve"> СПО </w:t>
      </w:r>
      <w:r w:rsidR="00856B46">
        <w:rPr>
          <w:sz w:val="24"/>
          <w:szCs w:val="24"/>
        </w:rPr>
        <w:t>43.01.09</w:t>
      </w:r>
      <w:r w:rsidR="006A2F68">
        <w:rPr>
          <w:sz w:val="24"/>
          <w:szCs w:val="24"/>
        </w:rPr>
        <w:t xml:space="preserve"> </w:t>
      </w:r>
      <w:r w:rsidR="00235910">
        <w:rPr>
          <w:sz w:val="24"/>
          <w:szCs w:val="24"/>
        </w:rPr>
        <w:t>«Повар, кондитер</w:t>
      </w:r>
      <w:r w:rsidR="00B11051" w:rsidRPr="00B11051">
        <w:rPr>
          <w:sz w:val="24"/>
          <w:szCs w:val="24"/>
        </w:rPr>
        <w:t xml:space="preserve">» </w:t>
      </w:r>
      <w:r w:rsidR="00856B46">
        <w:rPr>
          <w:sz w:val="24"/>
          <w:szCs w:val="24"/>
        </w:rPr>
        <w:t>естественно-научного</w:t>
      </w:r>
      <w:r w:rsidR="009F3599" w:rsidRPr="00B11051">
        <w:rPr>
          <w:sz w:val="24"/>
          <w:szCs w:val="24"/>
        </w:rPr>
        <w:t xml:space="preserve"> профиля</w:t>
      </w:r>
      <w:r w:rsidRPr="00B11051">
        <w:rPr>
          <w:sz w:val="24"/>
          <w:szCs w:val="24"/>
        </w:rPr>
        <w:t xml:space="preserve"> профессионального образования —</w:t>
      </w:r>
      <w:r w:rsidR="00856B46">
        <w:rPr>
          <w:sz w:val="24"/>
          <w:szCs w:val="24"/>
        </w:rPr>
        <w:t>72 часа,</w:t>
      </w:r>
      <w:r w:rsidRPr="00B11051">
        <w:rPr>
          <w:sz w:val="24"/>
          <w:szCs w:val="24"/>
        </w:rPr>
        <w:t xml:space="preserve"> из них </w:t>
      </w:r>
      <w:r w:rsidR="00856B46">
        <w:rPr>
          <w:sz w:val="24"/>
          <w:szCs w:val="24"/>
        </w:rPr>
        <w:t>практические занятия  - 14 часов</w:t>
      </w:r>
    </w:p>
    <w:p w:rsidR="00B11051" w:rsidRDefault="00B11051" w:rsidP="00B11051">
      <w:pPr>
        <w:spacing w:after="0" w:line="240" w:lineRule="auto"/>
        <w:ind w:left="567" w:firstLine="0"/>
        <w:rPr>
          <w:sz w:val="24"/>
          <w:szCs w:val="24"/>
        </w:rPr>
      </w:pPr>
    </w:p>
    <w:p w:rsidR="0086086C" w:rsidRDefault="000B6093" w:rsidP="00B11051">
      <w:pPr>
        <w:spacing w:after="0" w:line="240" w:lineRule="auto"/>
        <w:ind w:left="567" w:firstLine="0"/>
        <w:jc w:val="center"/>
        <w:rPr>
          <w:rFonts w:eastAsia="Franklin Gothic"/>
          <w:sz w:val="24"/>
          <w:szCs w:val="24"/>
        </w:rPr>
      </w:pPr>
      <w:r w:rsidRPr="00CB31EC">
        <w:rPr>
          <w:rFonts w:eastAsia="Franklin Gothic"/>
          <w:sz w:val="24"/>
          <w:szCs w:val="24"/>
        </w:rPr>
        <w:t>ТЕМАТИЧЕСКИ</w:t>
      </w:r>
      <w:r w:rsidR="00AC05F3" w:rsidRPr="00CB31EC">
        <w:rPr>
          <w:rFonts w:eastAsia="Franklin Gothic"/>
          <w:sz w:val="24"/>
          <w:szCs w:val="24"/>
        </w:rPr>
        <w:t>Й</w:t>
      </w:r>
      <w:r w:rsidRPr="00CB31EC">
        <w:rPr>
          <w:rFonts w:eastAsia="Franklin Gothic"/>
          <w:sz w:val="24"/>
          <w:szCs w:val="24"/>
        </w:rPr>
        <w:t xml:space="preserve"> ПЛАН</w:t>
      </w:r>
    </w:p>
    <w:p w:rsidR="00B11051" w:rsidRPr="00CB31EC" w:rsidRDefault="00B11051" w:rsidP="00B11051">
      <w:pPr>
        <w:spacing w:after="0" w:line="240" w:lineRule="auto"/>
        <w:ind w:left="567" w:firstLine="0"/>
        <w:jc w:val="center"/>
        <w:rPr>
          <w:sz w:val="24"/>
          <w:szCs w:val="24"/>
        </w:rPr>
      </w:pPr>
    </w:p>
    <w:tbl>
      <w:tblPr>
        <w:tblStyle w:val="TableGrid"/>
        <w:tblW w:w="10087" w:type="dxa"/>
        <w:tblInd w:w="374" w:type="dxa"/>
        <w:tblLayout w:type="fixed"/>
        <w:tblCellMar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22"/>
        <w:gridCol w:w="3385"/>
        <w:gridCol w:w="3703"/>
        <w:gridCol w:w="2977"/>
      </w:tblGrid>
      <w:tr w:rsidR="00856B46" w:rsidRPr="00CB31EC" w:rsidTr="00856B46">
        <w:trPr>
          <w:gridAfter w:val="2"/>
          <w:wAfter w:w="6680" w:type="dxa"/>
          <w:trHeight w:val="348"/>
        </w:trPr>
        <w:tc>
          <w:tcPr>
            <w:tcW w:w="3407" w:type="dxa"/>
            <w:gridSpan w:val="2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Вид учебной работы</w:t>
            </w:r>
          </w:p>
        </w:tc>
      </w:tr>
      <w:tr w:rsidR="00856B46" w:rsidRPr="00CB31EC" w:rsidTr="00856B46">
        <w:trPr>
          <w:gridAfter w:val="2"/>
          <w:wAfter w:w="6680" w:type="dxa"/>
          <w:trHeight w:val="276"/>
        </w:trPr>
        <w:tc>
          <w:tcPr>
            <w:tcW w:w="3407" w:type="dxa"/>
            <w:gridSpan w:val="2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856B46" w:rsidRPr="00CB31EC" w:rsidTr="00856B46">
        <w:trPr>
          <w:trHeight w:val="948"/>
        </w:trPr>
        <w:tc>
          <w:tcPr>
            <w:tcW w:w="3407" w:type="dxa"/>
            <w:gridSpan w:val="2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Default="00856B46" w:rsidP="00E709B7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</w:rPr>
            </w:pPr>
          </w:p>
          <w:p w:rsidR="00856B46" w:rsidRPr="00CB31EC" w:rsidRDefault="00856B46" w:rsidP="00E709B7">
            <w:pPr>
              <w:spacing w:after="0" w:line="240" w:lineRule="auto"/>
              <w:ind w:left="0" w:firstLine="0"/>
              <w:jc w:val="center"/>
              <w:rPr>
                <w:color w:val="FF0000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Всего: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 том числе практических занятий</w:t>
            </w:r>
          </w:p>
        </w:tc>
      </w:tr>
      <w:tr w:rsidR="00856B46" w:rsidRPr="00CB31EC" w:rsidTr="00856B46">
        <w:trPr>
          <w:trHeight w:val="676"/>
        </w:trPr>
        <w:tc>
          <w:tcPr>
            <w:tcW w:w="340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856B46" w:rsidRPr="00CB31EC" w:rsidRDefault="00856B46" w:rsidP="00C71671">
            <w:pPr>
              <w:spacing w:after="0" w:line="240" w:lineRule="auto"/>
              <w:ind w:left="256" w:right="213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Аудиторные занятия. Содержание обучения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</w:p>
        </w:tc>
      </w:tr>
      <w:tr w:rsidR="00856B46" w:rsidRPr="00CB31EC" w:rsidTr="00856B46">
        <w:trPr>
          <w:trHeight w:val="803"/>
        </w:trPr>
        <w:tc>
          <w:tcPr>
            <w:tcW w:w="340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Введение.</w:t>
            </w:r>
          </w:p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1. Источники географической информации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</w:t>
            </w:r>
          </w:p>
        </w:tc>
      </w:tr>
      <w:tr w:rsidR="00856B46" w:rsidRPr="00CB31EC" w:rsidTr="00856B46">
        <w:trPr>
          <w:trHeight w:val="374"/>
        </w:trPr>
        <w:tc>
          <w:tcPr>
            <w:tcW w:w="340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2. Политическое устройство мира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</w:t>
            </w:r>
          </w:p>
        </w:tc>
      </w:tr>
      <w:tr w:rsidR="00856B46" w:rsidRPr="00CB31EC" w:rsidTr="00856B46">
        <w:trPr>
          <w:trHeight w:val="583"/>
        </w:trPr>
        <w:tc>
          <w:tcPr>
            <w:tcW w:w="340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3. География мировых природных ресурсов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</w:t>
            </w:r>
          </w:p>
        </w:tc>
      </w:tr>
      <w:tr w:rsidR="00856B46" w:rsidRPr="00CB31EC" w:rsidTr="00856B46">
        <w:trPr>
          <w:trHeight w:val="391"/>
        </w:trPr>
        <w:tc>
          <w:tcPr>
            <w:tcW w:w="340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4. География населения мира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ПР 1 ч</w:t>
            </w:r>
          </w:p>
          <w:p w:rsidR="00856B46" w:rsidRPr="006A2F68" w:rsidRDefault="00856B46" w:rsidP="00C71671">
            <w:pPr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6A2F68">
              <w:rPr>
                <w:i/>
                <w:color w:val="auto"/>
                <w:sz w:val="24"/>
                <w:szCs w:val="24"/>
              </w:rPr>
              <w:t>КР 1 ч</w:t>
            </w:r>
          </w:p>
        </w:tc>
      </w:tr>
      <w:tr w:rsidR="00856B46" w:rsidRPr="00CB31EC" w:rsidTr="00856B46">
        <w:trPr>
          <w:trHeight w:val="303"/>
        </w:trPr>
        <w:tc>
          <w:tcPr>
            <w:tcW w:w="340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auto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5. Мировое хозяйство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auto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</w:p>
        </w:tc>
      </w:tr>
      <w:tr w:rsidR="00856B46" w:rsidRPr="00CB31EC" w:rsidTr="00856B46">
        <w:trPr>
          <w:trHeight w:val="500"/>
        </w:trPr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  <w:r w:rsidRPr="00CB31EC">
              <w:rPr>
                <w:color w:val="auto"/>
                <w:sz w:val="24"/>
                <w:szCs w:val="24"/>
              </w:rPr>
              <w:t xml:space="preserve"> Этапы становления и развития мирового хозяйства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</w:t>
            </w:r>
          </w:p>
        </w:tc>
      </w:tr>
      <w:tr w:rsidR="00856B46" w:rsidRPr="00CB31EC" w:rsidTr="00856B46">
        <w:trPr>
          <w:trHeight w:val="594"/>
        </w:trPr>
        <w:tc>
          <w:tcPr>
            <w:tcW w:w="340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5.1</w:t>
            </w:r>
            <w:r w:rsidRPr="00CB31EC">
              <w:rPr>
                <w:color w:val="auto"/>
                <w:sz w:val="24"/>
                <w:szCs w:val="24"/>
              </w:rPr>
              <w:t xml:space="preserve"> География отраслей первичной сферы мирового хозяйства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</w:tr>
      <w:tr w:rsidR="00856B46" w:rsidRPr="00CB31EC" w:rsidTr="00856B46">
        <w:trPr>
          <w:trHeight w:val="661"/>
        </w:trPr>
        <w:tc>
          <w:tcPr>
            <w:tcW w:w="340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1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5.2</w:t>
            </w:r>
            <w:r w:rsidRPr="00CB31EC">
              <w:rPr>
                <w:color w:val="auto"/>
                <w:sz w:val="24"/>
                <w:szCs w:val="24"/>
              </w:rPr>
              <w:t xml:space="preserve"> География отраслей вторичной сферы мирового хозяйства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</w:t>
            </w:r>
          </w:p>
        </w:tc>
      </w:tr>
      <w:tr w:rsidR="00856B46" w:rsidRPr="00CB31EC" w:rsidTr="00856B46">
        <w:trPr>
          <w:trHeight w:val="639"/>
        </w:trPr>
        <w:tc>
          <w:tcPr>
            <w:tcW w:w="340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1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5.3</w:t>
            </w:r>
            <w:r w:rsidRPr="00CB31EC">
              <w:rPr>
                <w:color w:val="auto"/>
                <w:sz w:val="24"/>
                <w:szCs w:val="24"/>
              </w:rPr>
              <w:t xml:space="preserve"> География отраслей третичной сферы мирового хозяйства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</w:tr>
      <w:tr w:rsidR="00856B46" w:rsidRPr="00CB31EC" w:rsidTr="00856B46">
        <w:trPr>
          <w:gridBefore w:val="1"/>
          <w:wBefore w:w="22" w:type="dxa"/>
          <w:trHeight w:val="303"/>
        </w:trPr>
        <w:tc>
          <w:tcPr>
            <w:tcW w:w="3385" w:type="dxa"/>
            <w:tcBorders>
              <w:top w:val="single" w:sz="4" w:space="0" w:color="181717"/>
              <w:left w:val="single" w:sz="4" w:space="0" w:color="181717"/>
              <w:bottom w:val="single" w:sz="4" w:space="0" w:color="auto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CB31EC">
              <w:rPr>
                <w:i/>
                <w:color w:val="auto"/>
                <w:sz w:val="24"/>
                <w:szCs w:val="24"/>
              </w:rPr>
              <w:t>6-11. Регионы мира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auto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</w:p>
        </w:tc>
      </w:tr>
      <w:tr w:rsidR="00856B46" w:rsidRPr="00CB31EC" w:rsidTr="00856B46">
        <w:trPr>
          <w:gridBefore w:val="1"/>
          <w:wBefore w:w="22" w:type="dxa"/>
          <w:trHeight w:val="500"/>
        </w:trPr>
        <w:tc>
          <w:tcPr>
            <w:tcW w:w="3385" w:type="dxa"/>
            <w:tcBorders>
              <w:top w:val="single" w:sz="4" w:space="0" w:color="auto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6. География населения и хозяйства Зарубежной Европы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ПР 1</w:t>
            </w:r>
          </w:p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u w:val="single"/>
              </w:rPr>
            </w:pPr>
            <w:r w:rsidRPr="00CB31EC">
              <w:rPr>
                <w:i/>
                <w:color w:val="auto"/>
                <w:sz w:val="24"/>
                <w:szCs w:val="24"/>
                <w:u w:val="single"/>
              </w:rPr>
              <w:t>КР 1</w:t>
            </w:r>
          </w:p>
        </w:tc>
      </w:tr>
      <w:tr w:rsidR="00856B46" w:rsidRPr="00CB31EC" w:rsidTr="00856B46">
        <w:trPr>
          <w:gridBefore w:val="1"/>
          <w:wBefore w:w="22" w:type="dxa"/>
          <w:trHeight w:val="594"/>
        </w:trPr>
        <w:tc>
          <w:tcPr>
            <w:tcW w:w="33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7. География населения и хозяйства Зарубежной Азии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2</w:t>
            </w:r>
          </w:p>
        </w:tc>
      </w:tr>
      <w:tr w:rsidR="00856B46" w:rsidRPr="00CB31EC" w:rsidTr="00856B46">
        <w:trPr>
          <w:gridBefore w:val="1"/>
          <w:wBefore w:w="22" w:type="dxa"/>
          <w:trHeight w:val="594"/>
        </w:trPr>
        <w:tc>
          <w:tcPr>
            <w:tcW w:w="33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8. География населения и хозяйства Африки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</w:t>
            </w:r>
          </w:p>
        </w:tc>
      </w:tr>
      <w:tr w:rsidR="00856B46" w:rsidRPr="00CB31EC" w:rsidTr="00856B46">
        <w:trPr>
          <w:gridBefore w:val="1"/>
          <w:wBefore w:w="22" w:type="dxa"/>
          <w:trHeight w:val="594"/>
        </w:trPr>
        <w:tc>
          <w:tcPr>
            <w:tcW w:w="33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9. География населения и хозяйства Северной Америки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2</w:t>
            </w:r>
          </w:p>
        </w:tc>
      </w:tr>
      <w:tr w:rsidR="00856B46" w:rsidRPr="00CB31EC" w:rsidTr="00856B46">
        <w:trPr>
          <w:gridBefore w:val="1"/>
          <w:wBefore w:w="22" w:type="dxa"/>
          <w:trHeight w:val="594"/>
        </w:trPr>
        <w:tc>
          <w:tcPr>
            <w:tcW w:w="33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1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10. География населения и хозяйства Латинской Америки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</w:t>
            </w:r>
          </w:p>
        </w:tc>
      </w:tr>
      <w:tr w:rsidR="00856B46" w:rsidRPr="00CB31EC" w:rsidTr="00856B46">
        <w:trPr>
          <w:gridBefore w:val="1"/>
          <w:wBefore w:w="22" w:type="dxa"/>
          <w:trHeight w:val="594"/>
        </w:trPr>
        <w:tc>
          <w:tcPr>
            <w:tcW w:w="33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1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11. География населения и хозяйства Австралии и Океании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</w:t>
            </w:r>
          </w:p>
        </w:tc>
      </w:tr>
      <w:tr w:rsidR="00856B46" w:rsidRPr="00CB31EC" w:rsidTr="00856B46">
        <w:trPr>
          <w:gridBefore w:val="1"/>
          <w:wBefore w:w="22" w:type="dxa"/>
          <w:trHeight w:val="374"/>
        </w:trPr>
        <w:tc>
          <w:tcPr>
            <w:tcW w:w="33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12. Россия в современном мире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</w:tr>
      <w:tr w:rsidR="00856B46" w:rsidRPr="00CB31EC" w:rsidTr="00856B46">
        <w:trPr>
          <w:gridBefore w:val="1"/>
          <w:wBefore w:w="22" w:type="dxa"/>
          <w:trHeight w:val="803"/>
        </w:trPr>
        <w:tc>
          <w:tcPr>
            <w:tcW w:w="33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13. Географические аспекты современных глобальных проблем человечества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</w:tr>
      <w:tr w:rsidR="00856B46" w:rsidRPr="00CB31EC" w:rsidTr="00856B46">
        <w:trPr>
          <w:gridBefore w:val="1"/>
          <w:wBefore w:w="22" w:type="dxa"/>
          <w:trHeight w:val="351"/>
        </w:trPr>
        <w:tc>
          <w:tcPr>
            <w:tcW w:w="33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1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- Дифференцированный зачет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</w:p>
        </w:tc>
      </w:tr>
      <w:tr w:rsidR="00856B46" w:rsidRPr="00CB31EC" w:rsidTr="00856B46">
        <w:trPr>
          <w:gridBefore w:val="1"/>
          <w:wBefore w:w="22" w:type="dxa"/>
          <w:trHeight w:val="363"/>
        </w:trPr>
        <w:tc>
          <w:tcPr>
            <w:tcW w:w="33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1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3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72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56B46" w:rsidRPr="00CB31EC" w:rsidRDefault="00856B46" w:rsidP="00C71671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CB31EC">
              <w:rPr>
                <w:color w:val="auto"/>
                <w:sz w:val="24"/>
                <w:szCs w:val="24"/>
              </w:rPr>
              <w:t>14</w:t>
            </w:r>
          </w:p>
        </w:tc>
      </w:tr>
    </w:tbl>
    <w:p w:rsidR="007324C4" w:rsidRPr="00CB31EC" w:rsidRDefault="007324C4" w:rsidP="00C71671">
      <w:pPr>
        <w:spacing w:after="0" w:line="240" w:lineRule="auto"/>
        <w:ind w:left="126" w:right="-15" w:hanging="10"/>
        <w:rPr>
          <w:rFonts w:eastAsia="Franklin Gothic"/>
          <w:color w:val="auto"/>
          <w:sz w:val="24"/>
          <w:szCs w:val="24"/>
        </w:rPr>
      </w:pPr>
    </w:p>
    <w:p w:rsidR="00556402" w:rsidRPr="00424939" w:rsidRDefault="00556402" w:rsidP="00C71671">
      <w:pPr>
        <w:spacing w:after="0" w:line="240" w:lineRule="auto"/>
        <w:ind w:left="126" w:right="-15" w:hanging="10"/>
        <w:rPr>
          <w:rFonts w:eastAsia="Franklin Gothic"/>
          <w:b/>
          <w:sz w:val="24"/>
          <w:szCs w:val="24"/>
        </w:rPr>
      </w:pPr>
    </w:p>
    <w:p w:rsidR="00BA3886" w:rsidRPr="00DD7A5A" w:rsidRDefault="000B6093" w:rsidP="00B11051">
      <w:pPr>
        <w:spacing w:after="0" w:line="240" w:lineRule="auto"/>
        <w:ind w:left="126" w:right="-15" w:hanging="10"/>
        <w:jc w:val="center"/>
        <w:rPr>
          <w:rFonts w:eastAsia="Franklin Gothic"/>
          <w:b/>
          <w:sz w:val="24"/>
          <w:szCs w:val="24"/>
        </w:rPr>
      </w:pPr>
      <w:r w:rsidRPr="00DD7A5A">
        <w:rPr>
          <w:rFonts w:eastAsia="Franklin Gothic"/>
          <w:b/>
          <w:sz w:val="24"/>
          <w:szCs w:val="24"/>
        </w:rPr>
        <w:t>ХАРАКТЕРИСТИКА ОСНОВНЫХ ВИДОВ УЧЕБНОЙ ДЕЯТЕЛЬНОСТИ</w:t>
      </w:r>
    </w:p>
    <w:p w:rsidR="0086086C" w:rsidRPr="00DD7A5A" w:rsidRDefault="007324C4" w:rsidP="00B11051">
      <w:pPr>
        <w:spacing w:after="0" w:line="240" w:lineRule="auto"/>
        <w:ind w:left="126" w:right="-15" w:hanging="10"/>
        <w:jc w:val="center"/>
        <w:rPr>
          <w:b/>
          <w:sz w:val="24"/>
          <w:szCs w:val="24"/>
        </w:rPr>
      </w:pPr>
      <w:r w:rsidRPr="00DD7A5A">
        <w:rPr>
          <w:rFonts w:eastAsia="Franklin Gothic"/>
          <w:b/>
          <w:sz w:val="24"/>
          <w:szCs w:val="24"/>
        </w:rPr>
        <w:t>СТУДЕНТОВ</w:t>
      </w:r>
    </w:p>
    <w:p w:rsidR="0086086C" w:rsidRPr="00424939" w:rsidRDefault="0086086C" w:rsidP="00C71671">
      <w:pPr>
        <w:spacing w:after="0" w:line="240" w:lineRule="auto"/>
        <w:ind w:left="0" w:right="-15" w:firstLine="259"/>
        <w:rPr>
          <w:sz w:val="24"/>
          <w:szCs w:val="24"/>
        </w:rPr>
      </w:pPr>
    </w:p>
    <w:tbl>
      <w:tblPr>
        <w:tblStyle w:val="TableGrid"/>
        <w:tblW w:w="9771" w:type="dxa"/>
        <w:tblInd w:w="5" w:type="dxa"/>
        <w:tblCellMar>
          <w:top w:w="84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3127"/>
        <w:gridCol w:w="6644"/>
      </w:tblGrid>
      <w:tr w:rsidR="0086086C" w:rsidRPr="00CB31EC" w:rsidTr="0055066D">
        <w:trPr>
          <w:trHeight w:val="548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86086C" w:rsidRPr="00B11051" w:rsidRDefault="000B6093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>Содержание обучения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B11051" w:rsidRDefault="000B6093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>Характеристика основных видов учебной деятельности студентов (на уровне учебных действий)</w:t>
            </w:r>
          </w:p>
        </w:tc>
      </w:tr>
      <w:tr w:rsidR="0086086C" w:rsidRPr="00CB31EC" w:rsidTr="0055066D">
        <w:trPr>
          <w:trHeight w:val="1254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B11051" w:rsidRDefault="000B6093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>Введение.</w:t>
            </w:r>
          </w:p>
          <w:p w:rsidR="0086086C" w:rsidRPr="00B11051" w:rsidRDefault="000B6093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>1. Источники географической информации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Объяснение междисциплинарных связей географии. Название традиционных и новых источников географической информации.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Демонстрация роли Интернета и геоинформационных систем в изучении географии</w:t>
            </w:r>
          </w:p>
        </w:tc>
      </w:tr>
      <w:tr w:rsidR="00BA3886" w:rsidRPr="00CB31EC" w:rsidTr="00BA3886">
        <w:trPr>
          <w:trHeight w:val="2313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</w:tcPr>
          <w:p w:rsidR="00BA3886" w:rsidRPr="00B11051" w:rsidRDefault="00BA3886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>2. Политическое устройство мира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</w:tcPr>
          <w:p w:rsidR="00BA3886" w:rsidRPr="00CB31EC" w:rsidRDefault="00BA3886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различные страны мира. Умение приводить примеры и характеризовать современные межгосударственные конфликты в различных регионах мира.</w:t>
            </w:r>
          </w:p>
          <w:p w:rsidR="00BA3886" w:rsidRPr="00CB31EC" w:rsidRDefault="00BA3886" w:rsidP="00C71671">
            <w:pPr>
              <w:spacing w:after="0" w:line="240" w:lineRule="auto"/>
              <w:ind w:left="0" w:right="112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стран с республиканской и монархической формами правления, унитарным и федеративным типами государственного устройства в различных регионах мира. Объяснение различий развитых и развивающихся стран по уровню их социально-экономического развития. Умение приводить примеры и характеризовать различные типы стран по уровню социально-экономического развития</w:t>
            </w:r>
          </w:p>
        </w:tc>
      </w:tr>
      <w:tr w:rsidR="0086086C" w:rsidRPr="00CB31EC" w:rsidTr="0055066D">
        <w:tblPrEx>
          <w:tblCellMar>
            <w:right w:w="70" w:type="dxa"/>
          </w:tblCellMar>
        </w:tblPrEx>
        <w:trPr>
          <w:trHeight w:val="2134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B11051" w:rsidRDefault="000B6093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lastRenderedPageBreak/>
              <w:t>3. География мировых природных ресурсов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Объяснение основных направлений экологизации хозяйственной деятельности человека.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различных типов природопользования. Определение обеспеченности различными видами природных ресурсов отдельных регионов и стран мира.</w:t>
            </w:r>
          </w:p>
          <w:p w:rsidR="0086086C" w:rsidRPr="00CB31EC" w:rsidRDefault="000B6093" w:rsidP="00C71671">
            <w:pPr>
              <w:spacing w:after="0" w:line="240" w:lineRule="auto"/>
              <w:ind w:left="0" w:right="204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основные мировые районы добычи различных видов минеральных ресурсов. Умение называть основные направления использования ресурсов Мирового океана</w:t>
            </w:r>
            <w:r w:rsidR="00AC05F3" w:rsidRPr="00CB31EC">
              <w:rPr>
                <w:sz w:val="24"/>
                <w:szCs w:val="24"/>
              </w:rPr>
              <w:t xml:space="preserve"> </w:t>
            </w:r>
          </w:p>
          <w:p w:rsidR="00AC05F3" w:rsidRPr="00CB31EC" w:rsidRDefault="00AC05F3" w:rsidP="00C71671">
            <w:pPr>
              <w:spacing w:after="0" w:line="240" w:lineRule="auto"/>
              <w:ind w:left="0" w:right="204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Выделять основные проблемы и перспективы освоения природных ресурсов Арктики и Антарктики.</w:t>
            </w:r>
          </w:p>
        </w:tc>
      </w:tr>
      <w:tr w:rsidR="0086086C" w:rsidRPr="00CB31EC" w:rsidTr="00BB1733">
        <w:tblPrEx>
          <w:tblCellMar>
            <w:right w:w="70" w:type="dxa"/>
          </w:tblCellMar>
        </w:tblPrEx>
        <w:trPr>
          <w:trHeight w:val="3029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B11051" w:rsidRDefault="000B6093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>4. География населения мира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мировую десятку стран с наибольшей численностью населения.</w:t>
            </w:r>
          </w:p>
          <w:p w:rsidR="0086086C" w:rsidRPr="00CB31EC" w:rsidRDefault="000B6093" w:rsidP="00C71671">
            <w:pPr>
              <w:spacing w:after="0" w:line="240" w:lineRule="auto"/>
              <w:ind w:left="0" w:right="209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различных типов воспроизводства населения и приведение примеров стран, для которых они характерны. Умение называть основные показатели качества жизни населения.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приводить примеры стран с однородным и наиболее разнородным расовым, этническим и религиозным составом населения.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приводить примеры стран с наибольшей и наименьшей средней плотностью населения.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Объяснение основных направлений и причин современных международных миграций населения.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приводить примеры стран с наибольшей и наименьшей долей городского населения.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мировые «сверхгорода» и мегалополисы</w:t>
            </w:r>
          </w:p>
        </w:tc>
      </w:tr>
      <w:tr w:rsidR="0086086C" w:rsidRPr="00CB31EC" w:rsidTr="00BB1733">
        <w:tblPrEx>
          <w:tblCellMar>
            <w:right w:w="70" w:type="dxa"/>
          </w:tblCellMar>
        </w:tblPrEx>
        <w:trPr>
          <w:trHeight w:val="2165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B1733" w:rsidRPr="00B11051" w:rsidRDefault="00A81CB4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 xml:space="preserve">5. </w:t>
            </w:r>
            <w:r w:rsidR="000B6093" w:rsidRPr="00B11051">
              <w:rPr>
                <w:b/>
                <w:sz w:val="24"/>
                <w:szCs w:val="24"/>
              </w:rPr>
              <w:t>Мировое хозяйство</w:t>
            </w:r>
          </w:p>
          <w:p w:rsidR="0086086C" w:rsidRPr="00B11051" w:rsidRDefault="00BB1733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>- Этапы становления и</w:t>
            </w:r>
            <w:r w:rsidR="000B6093" w:rsidRPr="00B11051">
              <w:rPr>
                <w:b/>
                <w:sz w:val="24"/>
                <w:szCs w:val="24"/>
              </w:rPr>
              <w:t xml:space="preserve"> развития мирового хозяйства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давать определение понятий «международное географическое разделение труда», «международная специализация» и «международное кооперирование». Выделение характерных черт современной научнотехнической революции.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ведущие мировые и региональные экономические интеграционные группировки.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приводить примеры отраслей различных сфер хозяйственной деятельности.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наиболее передовые и наиболее отсталые страны мира по уровню их экономического развития</w:t>
            </w:r>
          </w:p>
        </w:tc>
      </w:tr>
      <w:tr w:rsidR="0086086C" w:rsidRPr="00CB31EC" w:rsidTr="00BB1733">
        <w:tblPrEx>
          <w:tblCellMar>
            <w:right w:w="70" w:type="dxa"/>
          </w:tblCellMar>
        </w:tblPrEx>
        <w:trPr>
          <w:trHeight w:val="1546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B11051" w:rsidRDefault="006A2F68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5.1. </w:t>
            </w:r>
            <w:r w:rsidR="000B6093" w:rsidRPr="00B11051">
              <w:rPr>
                <w:b/>
                <w:sz w:val="24"/>
                <w:szCs w:val="24"/>
              </w:rPr>
              <w:t>География отраслей первичной сферы мирового хозяйства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характерных черт «зеленой революции». Умение приводить примеры стран, являющихся ведущими мировыми производителями различных видов продукции растениеводства и животноводства.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страны, являющиеся ведущими мировыми производителями различных видов минерального сырья. Умение показывать на карте и характеризовать основные горнопромышленные и сельскохозяйственные районы мира</w:t>
            </w:r>
          </w:p>
        </w:tc>
      </w:tr>
      <w:tr w:rsidR="00BB1733" w:rsidRPr="00CB31EC" w:rsidTr="00BB1733">
        <w:tblPrEx>
          <w:tblCellMar>
            <w:right w:w="70" w:type="dxa"/>
          </w:tblCellMar>
        </w:tblPrEx>
        <w:trPr>
          <w:trHeight w:val="2035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</w:tcPr>
          <w:p w:rsidR="00BB1733" w:rsidRPr="00B11051" w:rsidRDefault="00BB1733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lastRenderedPageBreak/>
              <w:t xml:space="preserve"> </w:t>
            </w:r>
            <w:r w:rsidR="006A2F68">
              <w:rPr>
                <w:b/>
                <w:sz w:val="24"/>
                <w:szCs w:val="24"/>
              </w:rPr>
              <w:t xml:space="preserve">5.2. </w:t>
            </w:r>
            <w:r w:rsidRPr="00B11051">
              <w:rPr>
                <w:b/>
                <w:sz w:val="24"/>
                <w:szCs w:val="24"/>
              </w:rPr>
              <w:t>География отраслей вторичной сферы мирового хозяйства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</w:tcPr>
          <w:p w:rsidR="00BB1733" w:rsidRPr="00CB31EC" w:rsidRDefault="00BB173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приводить примеры стран, основная часть электроэнергии в которых производится на тепловых, гидравлических и атомных электростанциях.</w:t>
            </w:r>
          </w:p>
          <w:p w:rsidR="00BB1733" w:rsidRPr="00CB31EC" w:rsidRDefault="00BB173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страны, являющиеся ведущими мировыми производителями черных и цветных металлов.</w:t>
            </w:r>
          </w:p>
          <w:p w:rsidR="00BB1733" w:rsidRPr="00CB31EC" w:rsidRDefault="00BB173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стран с наиболее высоким уровнем развития машиностроения.</w:t>
            </w:r>
          </w:p>
          <w:p w:rsidR="00BB1733" w:rsidRPr="00CB31EC" w:rsidRDefault="00BB1733" w:rsidP="00C71671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страны, являющиеся ведущими мировыми производителями автомобилей, морских невоенных судов, серной кислоты, пластмасс, химических волокон, синтетического каучука, пиломатериалов, бумаги и тканей</w:t>
            </w:r>
          </w:p>
        </w:tc>
      </w:tr>
      <w:tr w:rsidR="0086086C" w:rsidRPr="00CB31EC" w:rsidTr="00BB1733">
        <w:tblPrEx>
          <w:tblCellMar>
            <w:top w:w="87" w:type="dxa"/>
            <w:right w:w="71" w:type="dxa"/>
          </w:tblCellMar>
        </w:tblPrEx>
        <w:trPr>
          <w:trHeight w:val="3348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B11051" w:rsidRDefault="00BB1733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 xml:space="preserve"> </w:t>
            </w:r>
            <w:r w:rsidR="006A2F68">
              <w:rPr>
                <w:b/>
                <w:sz w:val="24"/>
                <w:szCs w:val="24"/>
              </w:rPr>
              <w:t xml:space="preserve">5.3. </w:t>
            </w:r>
            <w:r w:rsidR="000B6093" w:rsidRPr="00B11051">
              <w:rPr>
                <w:b/>
                <w:sz w:val="24"/>
                <w:szCs w:val="24"/>
              </w:rPr>
              <w:t>География отраслей третичной сферы мирового хозяйства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объяснять роль различных видов транспорта при перевозке грузов и пассажиров.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приводить примеры стран, обладающих наибольшей протяженностью и плотностью сети железных и автомобильных дорог.</w:t>
            </w:r>
          </w:p>
          <w:p w:rsidR="0086086C" w:rsidRPr="00CB31EC" w:rsidRDefault="000B6093" w:rsidP="00C71671">
            <w:pPr>
              <w:spacing w:after="0" w:line="240" w:lineRule="auto"/>
              <w:ind w:left="0" w:right="126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крупнейшие мировые торговые порты и аэропорты, объяснять их распределение по регионам и странам мира.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и характеризовать основные районы международного туризма.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объяснять местоположение ведущих мировых центров биржевой деятельности.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страны с наибольшими объемами внешней торговли товарами</w:t>
            </w:r>
          </w:p>
        </w:tc>
      </w:tr>
      <w:tr w:rsidR="0086086C" w:rsidRPr="00CB31EC" w:rsidTr="007104C7">
        <w:tblPrEx>
          <w:tblCellMar>
            <w:top w:w="87" w:type="dxa"/>
            <w:right w:w="71" w:type="dxa"/>
          </w:tblCellMar>
        </w:tblPrEx>
        <w:trPr>
          <w:trHeight w:val="329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B11051" w:rsidRDefault="003F21DF" w:rsidP="00C71671">
            <w:pPr>
              <w:spacing w:after="0" w:line="240" w:lineRule="auto"/>
              <w:ind w:left="0" w:right="365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 xml:space="preserve"> </w:t>
            </w:r>
            <w:r w:rsidR="00B11051">
              <w:rPr>
                <w:b/>
                <w:sz w:val="24"/>
                <w:szCs w:val="24"/>
              </w:rPr>
              <w:t>6.</w:t>
            </w:r>
            <w:r w:rsidR="003615BA">
              <w:rPr>
                <w:b/>
                <w:sz w:val="24"/>
                <w:szCs w:val="24"/>
              </w:rPr>
              <w:t xml:space="preserve"> </w:t>
            </w:r>
            <w:r w:rsidR="000B6093" w:rsidRPr="00B11051">
              <w:rPr>
                <w:b/>
                <w:sz w:val="24"/>
                <w:szCs w:val="24"/>
              </w:rPr>
              <w:t>География населения и хозяйства Зарубежной Европы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различные страны Зарубежной Европы.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Сопоставление стран Зарубежной Европы по площади территории, численности населения и уровню экономического развития.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приводить примеры стран Зарубежной Европы, наиболее хорошо обеспеченных различными видами природных ресурсов.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страны Зарубежной Европы с наибольшими и наименьшими значениями естественного прироста населения, средней плотности населения и доли городского населения.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и характеризовать крупнейшие города и городские агломерации, основные промышленные и сельскохозяйственные районы Зарубежной Европы. Умение объяснять особенности территориальной структуры хозяйства Германии и Великобритании</w:t>
            </w:r>
          </w:p>
        </w:tc>
      </w:tr>
      <w:tr w:rsidR="0086086C" w:rsidRPr="00CB31EC" w:rsidTr="00BB1733">
        <w:tblPrEx>
          <w:tblCellMar>
            <w:top w:w="87" w:type="dxa"/>
            <w:right w:w="71" w:type="dxa"/>
          </w:tblCellMar>
        </w:tblPrEx>
        <w:trPr>
          <w:trHeight w:val="3310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86086C" w:rsidRPr="00B11051" w:rsidRDefault="003F21DF" w:rsidP="00C71671">
            <w:pPr>
              <w:spacing w:after="0" w:line="240" w:lineRule="auto"/>
              <w:ind w:left="0" w:right="84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lastRenderedPageBreak/>
              <w:t xml:space="preserve">7. </w:t>
            </w:r>
            <w:r w:rsidR="000B6093" w:rsidRPr="00B11051">
              <w:rPr>
                <w:b/>
                <w:sz w:val="24"/>
                <w:szCs w:val="24"/>
              </w:rPr>
              <w:t>География населения и хозяйства Зарубежной Азии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различные страны Зарубежной Азии.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Сопоставление стран Зарубежной Азии по площади территории, численности населения и уровню экономического развития.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определять ресурсообеспеченность различных стран Зарубежной Азии.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страны Зарубежной Азии с наибольшими и наименьшими значениями естественного прироста населения, средней плотности населения и доли городского населения.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приводить примеры стран Зарубежной Азии с однородным и разнородным этническим и религиозным составом населения.</w:t>
            </w:r>
          </w:p>
          <w:p w:rsidR="0086086C" w:rsidRPr="00CB31EC" w:rsidRDefault="000B6093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и характеризовать крупнейшие города и городские агломерации, основные горнопромышленные и сельскохозяйственные районы Зарубежной Азии. Умение объяснять особенности территориальной структуры хозяйства Японии, Китая и Индии</w:t>
            </w:r>
          </w:p>
        </w:tc>
      </w:tr>
      <w:tr w:rsidR="00CD0540" w:rsidRPr="00CB31EC" w:rsidTr="00CD0540">
        <w:tblPrEx>
          <w:tblCellMar>
            <w:top w:w="87" w:type="dxa"/>
            <w:right w:w="71" w:type="dxa"/>
          </w:tblCellMar>
        </w:tblPrEx>
        <w:trPr>
          <w:trHeight w:val="1342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D0540" w:rsidRPr="00B11051" w:rsidRDefault="003F21DF" w:rsidP="00C71671">
            <w:pPr>
              <w:spacing w:after="0" w:line="240" w:lineRule="auto"/>
              <w:ind w:left="0" w:right="84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 xml:space="preserve">8. </w:t>
            </w:r>
            <w:r w:rsidR="00CD0540" w:rsidRPr="00B11051">
              <w:rPr>
                <w:b/>
                <w:sz w:val="24"/>
                <w:szCs w:val="24"/>
              </w:rPr>
              <w:t>География населения и хозяйства Африки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D0540" w:rsidRPr="00CB31EC" w:rsidRDefault="00CD0540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различные страны Африки. Умение называть страны Африки, обладающие наибольшей площадью территории и численностью населения. Умение объяснять причины экономической отсталости стран Африки.</w:t>
            </w:r>
          </w:p>
          <w:p w:rsidR="00CD0540" w:rsidRPr="00CB31EC" w:rsidRDefault="00CD0540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и характеризовать крупнейшие города, основные горнопромышленные и сельскохозяйственные районы Африки</w:t>
            </w:r>
          </w:p>
        </w:tc>
      </w:tr>
      <w:tr w:rsidR="00CD0540" w:rsidRPr="00CB31EC" w:rsidTr="00CD0540">
        <w:tblPrEx>
          <w:tblCellMar>
            <w:top w:w="87" w:type="dxa"/>
            <w:right w:w="71" w:type="dxa"/>
          </w:tblCellMar>
        </w:tblPrEx>
        <w:trPr>
          <w:trHeight w:val="1342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D0540" w:rsidRPr="00B11051" w:rsidRDefault="003F21DF" w:rsidP="00C71671">
            <w:pPr>
              <w:spacing w:after="0" w:line="240" w:lineRule="auto"/>
              <w:ind w:left="0" w:right="84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 xml:space="preserve">9. </w:t>
            </w:r>
            <w:r w:rsidR="00556402" w:rsidRPr="00B11051">
              <w:rPr>
                <w:b/>
                <w:sz w:val="24"/>
                <w:szCs w:val="24"/>
              </w:rPr>
              <w:t xml:space="preserve">География населения и хозяйства Северной </w:t>
            </w:r>
            <w:r w:rsidR="00CD0540" w:rsidRPr="00B11051">
              <w:rPr>
                <w:b/>
                <w:sz w:val="24"/>
                <w:szCs w:val="24"/>
              </w:rPr>
              <w:t>Америки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556402" w:rsidRPr="00CB31EC" w:rsidRDefault="00556402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объяснять природные, исторические и экономические особенности развития Северной Америки.</w:t>
            </w:r>
          </w:p>
          <w:p w:rsidR="00556402" w:rsidRPr="00CB31EC" w:rsidRDefault="00556402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отраслей международной специализации Канады, умение показывать на карте и характеризовать ее крупнейшие промышленные центры, основные горнопромышленные и сельскохозяйственные районы.</w:t>
            </w:r>
          </w:p>
          <w:p w:rsidR="00556402" w:rsidRPr="00CB31EC" w:rsidRDefault="00556402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объяснять особенности расово-этнического состава и размещения населения США.</w:t>
            </w:r>
          </w:p>
          <w:p w:rsidR="00CD0540" w:rsidRPr="00CB31EC" w:rsidRDefault="00556402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и характеризовать крупнейшие городские агломерации, мегалополисы, основные промышленные и сельскохозяйственные районы США</w:t>
            </w:r>
          </w:p>
        </w:tc>
      </w:tr>
      <w:tr w:rsidR="00556402" w:rsidRPr="00CB31EC" w:rsidTr="00CD0540">
        <w:tblPrEx>
          <w:tblCellMar>
            <w:top w:w="87" w:type="dxa"/>
            <w:right w:w="71" w:type="dxa"/>
          </w:tblCellMar>
        </w:tblPrEx>
        <w:trPr>
          <w:trHeight w:val="1342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556402" w:rsidRPr="00B11051" w:rsidRDefault="003F21DF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 xml:space="preserve">10. </w:t>
            </w:r>
            <w:r w:rsidR="00556402" w:rsidRPr="00B11051">
              <w:rPr>
                <w:b/>
                <w:sz w:val="24"/>
                <w:szCs w:val="24"/>
              </w:rPr>
              <w:t>География населения и хозяйства Латинской Америки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556402" w:rsidRPr="00CB31EC" w:rsidRDefault="00556402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показывать на карте различные страны Латинской Америки.</w:t>
            </w:r>
          </w:p>
          <w:p w:rsidR="00556402" w:rsidRPr="00CB31EC" w:rsidRDefault="00556402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Сопоставление стран Латинской Америки по площади территории, численности населения и уровню экономического развития.</w:t>
            </w:r>
          </w:p>
          <w:p w:rsidR="00556402" w:rsidRPr="00CB31EC" w:rsidRDefault="00556402" w:rsidP="00C71671">
            <w:pPr>
              <w:spacing w:after="0" w:line="240" w:lineRule="auto"/>
              <w:ind w:left="0" w:right="49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стран Латинской Америки, наиболее обеспеченных различными видами природных ресурсов. Умение приводить примеры стран Латинской Америки с наибольшими и наименьшими значениями естественного прироста населения.</w:t>
            </w:r>
          </w:p>
          <w:p w:rsidR="00556402" w:rsidRPr="00CB31EC" w:rsidRDefault="00556402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Сопоставление стран Латинской Америки по расовому составу населения.</w:t>
            </w:r>
          </w:p>
          <w:p w:rsidR="00556402" w:rsidRPr="00CB31EC" w:rsidRDefault="00556402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объяснять особенности урбанизации стран Латинской Америки.</w:t>
            </w:r>
          </w:p>
          <w:p w:rsidR="00556402" w:rsidRPr="00CB31EC" w:rsidRDefault="00556402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lastRenderedPageBreak/>
              <w:t>Умение показывать на карте и характеризовать крупнейшие промышленные центры, основные горнопромышленные и сельскохозяйственные районы Латинской Америки.</w:t>
            </w:r>
          </w:p>
          <w:p w:rsidR="00556402" w:rsidRPr="00CB31EC" w:rsidRDefault="00556402" w:rsidP="00C71671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отраслей международной специализации в Бразилии и Мексике</w:t>
            </w:r>
          </w:p>
        </w:tc>
      </w:tr>
      <w:tr w:rsidR="00535A4D" w:rsidRPr="00CB31EC" w:rsidTr="00CD0540">
        <w:tblPrEx>
          <w:tblCellMar>
            <w:top w:w="87" w:type="dxa"/>
            <w:right w:w="71" w:type="dxa"/>
          </w:tblCellMar>
        </w:tblPrEx>
        <w:trPr>
          <w:trHeight w:val="1342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535A4D" w:rsidRPr="00B11051" w:rsidRDefault="00535A4D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lastRenderedPageBreak/>
              <w:t>11. География населения и хозяйства Австралии и Океании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535A4D" w:rsidRPr="00CB31EC" w:rsidRDefault="00535A4D" w:rsidP="00535A4D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объяснять природные и исторические особенности развития Австралии и Океании.</w:t>
            </w:r>
          </w:p>
          <w:p w:rsidR="00535A4D" w:rsidRPr="00CB31EC" w:rsidRDefault="00535A4D" w:rsidP="00535A4D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отраслей международной специализации Австралии, умение показывать на карте и характеризовать ее крупнейшие промышленные центры, основные горнопромышленные и сельскохозяйственные районы</w:t>
            </w:r>
          </w:p>
        </w:tc>
      </w:tr>
      <w:tr w:rsidR="00535A4D" w:rsidRPr="00CB31EC" w:rsidTr="00CD0540">
        <w:tblPrEx>
          <w:tblCellMar>
            <w:top w:w="87" w:type="dxa"/>
            <w:right w:w="71" w:type="dxa"/>
          </w:tblCellMar>
        </w:tblPrEx>
        <w:trPr>
          <w:trHeight w:val="1342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535A4D" w:rsidRPr="00B11051" w:rsidRDefault="00535A4D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>12. Россия в современном мире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535A4D" w:rsidRPr="00CB31EC" w:rsidRDefault="00535A4D" w:rsidP="00535A4D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объяснять современные особенности экономико-географического положения России.</w:t>
            </w:r>
          </w:p>
          <w:p w:rsidR="00535A4D" w:rsidRPr="00CB31EC" w:rsidRDefault="00535A4D" w:rsidP="00535A4D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основных товарных статей экспорта и импорта России.</w:t>
            </w:r>
          </w:p>
          <w:p w:rsidR="00535A4D" w:rsidRPr="00CB31EC" w:rsidRDefault="00535A4D" w:rsidP="00535A4D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называть ведущих внешнеторговых партнеров России</w:t>
            </w:r>
          </w:p>
        </w:tc>
      </w:tr>
      <w:tr w:rsidR="00535A4D" w:rsidRPr="00CB31EC" w:rsidTr="00CD0540">
        <w:tblPrEx>
          <w:tblCellMar>
            <w:top w:w="87" w:type="dxa"/>
            <w:right w:w="71" w:type="dxa"/>
          </w:tblCellMar>
        </w:tblPrEx>
        <w:trPr>
          <w:trHeight w:val="1342"/>
        </w:trPr>
        <w:tc>
          <w:tcPr>
            <w:tcW w:w="3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535A4D" w:rsidRPr="00B11051" w:rsidRDefault="00535A4D" w:rsidP="00C71671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11051">
              <w:rPr>
                <w:b/>
                <w:sz w:val="24"/>
                <w:szCs w:val="24"/>
              </w:rPr>
              <w:t>13. Географические аспекты современных глобальных проблем человечества</w:t>
            </w:r>
          </w:p>
        </w:tc>
        <w:tc>
          <w:tcPr>
            <w:tcW w:w="664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535A4D" w:rsidRPr="00CB31EC" w:rsidRDefault="00535A4D" w:rsidP="00535A4D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Выделение глобальных проблем человечества.</w:t>
            </w:r>
          </w:p>
          <w:p w:rsidR="00535A4D" w:rsidRPr="00CB31EC" w:rsidRDefault="00535A4D" w:rsidP="00535A4D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B31EC">
              <w:rPr>
                <w:sz w:val="24"/>
                <w:szCs w:val="24"/>
              </w:rPr>
              <w:t>Умение приводить примеры проявления сырьевой, энергетической, демографической, продовольственной и экологической проблем человечества, предлагать возможные пути их решения</w:t>
            </w:r>
          </w:p>
        </w:tc>
      </w:tr>
    </w:tbl>
    <w:p w:rsidR="007324C4" w:rsidRPr="00DD7A5A" w:rsidRDefault="007324C4" w:rsidP="00B11051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DD7A5A">
        <w:rPr>
          <w:b/>
          <w:color w:val="auto"/>
          <w:sz w:val="24"/>
          <w:szCs w:val="24"/>
        </w:rPr>
        <w:t>УЧЕБНО-МЕТАДИЧЕСКОЕ И МАТЕРИАЛЬНО-ТЕХНИЧЕСКОЕ ОБЕСПЕЧЕНИЕ УЧЕБНОЙ ДИСЦИПЛИНЫ</w:t>
      </w:r>
    </w:p>
    <w:p w:rsidR="007324C4" w:rsidRPr="00DD7A5A" w:rsidRDefault="007324C4" w:rsidP="00B11051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DD7A5A">
        <w:rPr>
          <w:b/>
          <w:color w:val="auto"/>
          <w:sz w:val="24"/>
          <w:szCs w:val="24"/>
        </w:rPr>
        <w:t>«ГЕОГРАФИЯ»</w:t>
      </w:r>
    </w:p>
    <w:p w:rsidR="00F32E86" w:rsidRPr="00F32E86" w:rsidRDefault="00F32E86" w:rsidP="00B11051">
      <w:pPr>
        <w:spacing w:after="0" w:line="240" w:lineRule="auto"/>
        <w:ind w:left="0" w:firstLine="0"/>
        <w:jc w:val="center"/>
        <w:rPr>
          <w:sz w:val="24"/>
          <w:szCs w:val="24"/>
        </w:rPr>
      </w:pPr>
    </w:p>
    <w:p w:rsidR="00761C53" w:rsidRPr="00BF5C78" w:rsidRDefault="00761C53" w:rsidP="00C71671">
      <w:pPr>
        <w:spacing w:after="0" w:line="240" w:lineRule="auto"/>
        <w:rPr>
          <w:color w:val="auto"/>
          <w:sz w:val="24"/>
          <w:szCs w:val="24"/>
        </w:rPr>
      </w:pPr>
      <w:r w:rsidRPr="00BF5C78">
        <w:rPr>
          <w:color w:val="auto"/>
          <w:sz w:val="24"/>
          <w:szCs w:val="24"/>
        </w:rPr>
        <w:t>Помещение кабинета удовлетворяет</w:t>
      </w:r>
      <w:r w:rsidR="000B6093" w:rsidRPr="00BF5C78">
        <w:rPr>
          <w:color w:val="auto"/>
          <w:sz w:val="24"/>
          <w:szCs w:val="24"/>
        </w:rPr>
        <w:t xml:space="preserve"> требованиям Санитарно-эпидемиологических правил и нормативо</w:t>
      </w:r>
      <w:r w:rsidRPr="00BF5C78">
        <w:rPr>
          <w:color w:val="auto"/>
          <w:sz w:val="24"/>
          <w:szCs w:val="24"/>
        </w:rPr>
        <w:t>в (СанПиН 2.4.2 №178-02) и оснащен</w:t>
      </w:r>
      <w:r w:rsidR="000B6093" w:rsidRPr="00BF5C78">
        <w:rPr>
          <w:color w:val="auto"/>
          <w:sz w:val="24"/>
          <w:szCs w:val="24"/>
        </w:rPr>
        <w:t xml:space="preserve">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подготовки обучающихся.</w:t>
      </w:r>
      <w:r w:rsidRPr="00BF5C78">
        <w:rPr>
          <w:color w:val="auto"/>
          <w:sz w:val="24"/>
          <w:szCs w:val="24"/>
        </w:rPr>
        <w:t xml:space="preserve"> </w:t>
      </w:r>
    </w:p>
    <w:p w:rsidR="0086086C" w:rsidRPr="00BF5C78" w:rsidRDefault="00761C53" w:rsidP="00C71671">
      <w:pPr>
        <w:spacing w:after="0" w:line="240" w:lineRule="auto"/>
        <w:rPr>
          <w:color w:val="auto"/>
          <w:sz w:val="24"/>
          <w:szCs w:val="24"/>
        </w:rPr>
      </w:pPr>
      <w:r w:rsidRPr="00BF5C78">
        <w:rPr>
          <w:color w:val="auto"/>
          <w:sz w:val="24"/>
          <w:szCs w:val="24"/>
        </w:rPr>
        <w:t xml:space="preserve">Для реализации программы учебной дисциплины имеется кабинет истории и географии.          </w:t>
      </w:r>
    </w:p>
    <w:p w:rsidR="00761C53" w:rsidRPr="00BF5C78" w:rsidRDefault="00761C53" w:rsidP="00782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left"/>
        <w:rPr>
          <w:bCs/>
          <w:color w:val="auto"/>
          <w:sz w:val="24"/>
          <w:szCs w:val="24"/>
        </w:rPr>
      </w:pPr>
      <w:r w:rsidRPr="00BF5C78">
        <w:rPr>
          <w:color w:val="auto"/>
          <w:sz w:val="24"/>
          <w:szCs w:val="24"/>
        </w:rPr>
        <w:t>В</w:t>
      </w:r>
      <w:r w:rsidR="00B11051">
        <w:rPr>
          <w:color w:val="auto"/>
          <w:sz w:val="24"/>
          <w:szCs w:val="24"/>
        </w:rPr>
        <w:t xml:space="preserve"> </w:t>
      </w:r>
      <w:r w:rsidRPr="00BF5C78">
        <w:rPr>
          <w:bCs/>
          <w:color w:val="auto"/>
          <w:sz w:val="24"/>
          <w:szCs w:val="24"/>
        </w:rPr>
        <w:t>кабинете имеются:</w:t>
      </w:r>
      <w:r w:rsidR="007828E2">
        <w:rPr>
          <w:bCs/>
          <w:color w:val="auto"/>
          <w:sz w:val="24"/>
          <w:szCs w:val="24"/>
        </w:rPr>
        <w:t xml:space="preserve"> </w:t>
      </w:r>
      <w:r w:rsidRPr="00BF5C78">
        <w:rPr>
          <w:bCs/>
          <w:color w:val="auto"/>
          <w:sz w:val="24"/>
          <w:szCs w:val="24"/>
        </w:rPr>
        <w:t>-</w:t>
      </w:r>
      <w:r w:rsidR="007828E2">
        <w:rPr>
          <w:bCs/>
          <w:color w:val="auto"/>
          <w:sz w:val="24"/>
          <w:szCs w:val="24"/>
        </w:rPr>
        <w:t xml:space="preserve"> </w:t>
      </w:r>
      <w:r w:rsidRPr="00BF5C78">
        <w:rPr>
          <w:bCs/>
          <w:color w:val="auto"/>
          <w:sz w:val="24"/>
          <w:szCs w:val="24"/>
        </w:rPr>
        <w:t>рабочее место преподавателя                                                                                                                                                                     -   рабочие места по количеству обучающихся;</w:t>
      </w:r>
    </w:p>
    <w:p w:rsidR="00761C53" w:rsidRPr="00BF5C78" w:rsidRDefault="00761C53" w:rsidP="00C71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bCs/>
          <w:color w:val="auto"/>
          <w:sz w:val="24"/>
          <w:szCs w:val="24"/>
        </w:rPr>
      </w:pPr>
      <w:r w:rsidRPr="00BF5C78">
        <w:rPr>
          <w:bCs/>
          <w:color w:val="auto"/>
          <w:sz w:val="24"/>
          <w:szCs w:val="24"/>
        </w:rPr>
        <w:t>-   комплект учебно-методической документации;</w:t>
      </w:r>
    </w:p>
    <w:p w:rsidR="00761C53" w:rsidRPr="00BF5C78" w:rsidRDefault="00761C53" w:rsidP="00C71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bCs/>
          <w:color w:val="auto"/>
          <w:sz w:val="24"/>
          <w:szCs w:val="24"/>
        </w:rPr>
      </w:pPr>
      <w:r w:rsidRPr="00BF5C78">
        <w:rPr>
          <w:bCs/>
          <w:color w:val="auto"/>
          <w:sz w:val="24"/>
          <w:szCs w:val="24"/>
        </w:rPr>
        <w:t>-   наглядные пособия;</w:t>
      </w:r>
    </w:p>
    <w:p w:rsidR="00761C53" w:rsidRPr="00BF5C78" w:rsidRDefault="00761C53" w:rsidP="00C71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bCs/>
          <w:color w:val="auto"/>
          <w:sz w:val="24"/>
          <w:szCs w:val="24"/>
        </w:rPr>
      </w:pPr>
      <w:r w:rsidRPr="00BF5C78">
        <w:rPr>
          <w:bCs/>
          <w:color w:val="auto"/>
          <w:sz w:val="24"/>
          <w:szCs w:val="24"/>
        </w:rPr>
        <w:t>-   комплект демонстрационных карт;</w:t>
      </w:r>
    </w:p>
    <w:p w:rsidR="00761C53" w:rsidRPr="00BF5C78" w:rsidRDefault="00761C53" w:rsidP="00C71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bCs/>
          <w:color w:val="auto"/>
          <w:sz w:val="24"/>
          <w:szCs w:val="24"/>
        </w:rPr>
      </w:pPr>
      <w:r w:rsidRPr="00BF5C78">
        <w:rPr>
          <w:bCs/>
          <w:color w:val="auto"/>
          <w:sz w:val="24"/>
          <w:szCs w:val="24"/>
        </w:rPr>
        <w:t>-   видеотека по курсу;</w:t>
      </w:r>
    </w:p>
    <w:p w:rsidR="00761C53" w:rsidRPr="00BF5C78" w:rsidRDefault="00761C53" w:rsidP="00C71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bCs/>
          <w:color w:val="auto"/>
          <w:sz w:val="24"/>
          <w:szCs w:val="24"/>
        </w:rPr>
      </w:pPr>
      <w:r w:rsidRPr="00BF5C78">
        <w:rPr>
          <w:bCs/>
          <w:color w:val="auto"/>
          <w:sz w:val="24"/>
          <w:szCs w:val="24"/>
        </w:rPr>
        <w:t>-   учебные фильмы по некоторым разделам географии.</w:t>
      </w:r>
    </w:p>
    <w:p w:rsidR="00761C53" w:rsidRPr="00BF5C78" w:rsidRDefault="00761C53" w:rsidP="00C71671">
      <w:pPr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ind w:left="0" w:firstLine="0"/>
        <w:rPr>
          <w:bCs/>
          <w:color w:val="auto"/>
          <w:sz w:val="24"/>
          <w:szCs w:val="24"/>
        </w:rPr>
      </w:pPr>
      <w:r w:rsidRPr="00BF5C78">
        <w:rPr>
          <w:bCs/>
          <w:color w:val="auto"/>
          <w:sz w:val="24"/>
          <w:szCs w:val="24"/>
        </w:rPr>
        <w:t xml:space="preserve">Технические средства обучения: </w:t>
      </w:r>
      <w:r w:rsidRPr="00BF5C78">
        <w:rPr>
          <w:bCs/>
          <w:color w:val="auto"/>
          <w:sz w:val="24"/>
          <w:szCs w:val="24"/>
        </w:rPr>
        <w:tab/>
      </w:r>
      <w:r w:rsidRPr="00BF5C78">
        <w:rPr>
          <w:bCs/>
          <w:color w:val="auto"/>
          <w:sz w:val="24"/>
          <w:szCs w:val="24"/>
        </w:rPr>
        <w:tab/>
      </w:r>
      <w:r w:rsidRPr="00BF5C78">
        <w:rPr>
          <w:bCs/>
          <w:color w:val="auto"/>
          <w:sz w:val="24"/>
          <w:szCs w:val="24"/>
        </w:rPr>
        <w:tab/>
      </w:r>
      <w:r w:rsidRPr="00BF5C78">
        <w:rPr>
          <w:bCs/>
          <w:color w:val="auto"/>
          <w:sz w:val="24"/>
          <w:szCs w:val="24"/>
        </w:rPr>
        <w:tab/>
      </w:r>
      <w:r w:rsidRPr="00BF5C78">
        <w:rPr>
          <w:bCs/>
          <w:color w:val="auto"/>
          <w:sz w:val="24"/>
          <w:szCs w:val="24"/>
        </w:rPr>
        <w:tab/>
      </w:r>
      <w:r w:rsidRPr="00BF5C78">
        <w:rPr>
          <w:bCs/>
          <w:color w:val="auto"/>
          <w:sz w:val="24"/>
          <w:szCs w:val="24"/>
        </w:rPr>
        <w:tab/>
      </w:r>
      <w:r w:rsidRPr="00BF5C78">
        <w:rPr>
          <w:bCs/>
          <w:color w:val="auto"/>
          <w:sz w:val="24"/>
          <w:szCs w:val="24"/>
        </w:rPr>
        <w:tab/>
      </w:r>
    </w:p>
    <w:p w:rsidR="00761C53" w:rsidRPr="00BF5C78" w:rsidRDefault="00761C53" w:rsidP="00C71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bCs/>
          <w:color w:val="auto"/>
          <w:sz w:val="24"/>
          <w:szCs w:val="24"/>
        </w:rPr>
      </w:pPr>
      <w:r w:rsidRPr="00BF5C78">
        <w:rPr>
          <w:bCs/>
          <w:color w:val="auto"/>
          <w:sz w:val="24"/>
          <w:szCs w:val="24"/>
        </w:rPr>
        <w:t>-  компьютер;</w:t>
      </w:r>
    </w:p>
    <w:p w:rsidR="00761C53" w:rsidRPr="00BF5C78" w:rsidRDefault="00761C53" w:rsidP="00C71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bCs/>
          <w:color w:val="auto"/>
          <w:sz w:val="24"/>
          <w:szCs w:val="24"/>
        </w:rPr>
      </w:pPr>
      <w:r w:rsidRPr="00BF5C78">
        <w:rPr>
          <w:bCs/>
          <w:color w:val="auto"/>
          <w:sz w:val="24"/>
          <w:szCs w:val="24"/>
        </w:rPr>
        <w:t>-  проектор.</w:t>
      </w:r>
    </w:p>
    <w:p w:rsidR="00761C53" w:rsidRPr="00BF5C78" w:rsidRDefault="00761C53" w:rsidP="00C71671">
      <w:pPr>
        <w:spacing w:after="0" w:line="240" w:lineRule="auto"/>
        <w:ind w:left="0" w:firstLine="284"/>
        <w:rPr>
          <w:color w:val="auto"/>
          <w:sz w:val="24"/>
          <w:szCs w:val="24"/>
        </w:rPr>
      </w:pPr>
      <w:r w:rsidRPr="00BF5C78">
        <w:rPr>
          <w:color w:val="auto"/>
          <w:sz w:val="24"/>
          <w:szCs w:val="24"/>
        </w:rPr>
        <w:t>В состав учебно-методического и материально-технического обеспечения программы учебной дисциплины «География» входят:</w:t>
      </w:r>
    </w:p>
    <w:p w:rsidR="00761C53" w:rsidRPr="00BF5C78" w:rsidRDefault="00761C53" w:rsidP="00C71671">
      <w:pPr>
        <w:numPr>
          <w:ilvl w:val="0"/>
          <w:numId w:val="5"/>
        </w:numPr>
        <w:spacing w:after="0" w:line="240" w:lineRule="auto"/>
        <w:ind w:left="553" w:hanging="284"/>
        <w:rPr>
          <w:color w:val="auto"/>
          <w:sz w:val="24"/>
          <w:szCs w:val="24"/>
        </w:rPr>
      </w:pPr>
      <w:r w:rsidRPr="00BF5C78">
        <w:rPr>
          <w:color w:val="auto"/>
          <w:sz w:val="24"/>
          <w:szCs w:val="24"/>
        </w:rPr>
        <w:t>узкофункциональный комплекс преподавателя;</w:t>
      </w:r>
    </w:p>
    <w:p w:rsidR="00761C53" w:rsidRPr="00BF5C78" w:rsidRDefault="00761C53" w:rsidP="00C71671">
      <w:pPr>
        <w:numPr>
          <w:ilvl w:val="0"/>
          <w:numId w:val="5"/>
        </w:numPr>
        <w:spacing w:after="0" w:line="240" w:lineRule="auto"/>
        <w:ind w:left="553" w:hanging="284"/>
        <w:rPr>
          <w:color w:val="auto"/>
          <w:sz w:val="24"/>
          <w:szCs w:val="24"/>
        </w:rPr>
      </w:pPr>
      <w:r w:rsidRPr="00BF5C78">
        <w:rPr>
          <w:color w:val="auto"/>
          <w:sz w:val="24"/>
          <w:szCs w:val="24"/>
        </w:rPr>
        <w:t>наглядные пособия (комплекты учебных карт, плакатов. Для реализации программы учебной дисциплины имеется кабинет истории и географии, и др.);</w:t>
      </w:r>
    </w:p>
    <w:p w:rsidR="00761C53" w:rsidRPr="00BF5C78" w:rsidRDefault="00761C53" w:rsidP="00C71671">
      <w:pPr>
        <w:numPr>
          <w:ilvl w:val="0"/>
          <w:numId w:val="5"/>
        </w:numPr>
        <w:spacing w:after="0" w:line="240" w:lineRule="auto"/>
        <w:ind w:left="553" w:hanging="284"/>
        <w:rPr>
          <w:color w:val="auto"/>
          <w:sz w:val="24"/>
          <w:szCs w:val="24"/>
        </w:rPr>
      </w:pPr>
      <w:r w:rsidRPr="00BF5C78">
        <w:rPr>
          <w:color w:val="auto"/>
          <w:sz w:val="24"/>
          <w:szCs w:val="24"/>
        </w:rPr>
        <w:t>информационно-коммуникационные средства;</w:t>
      </w:r>
    </w:p>
    <w:p w:rsidR="00761C53" w:rsidRPr="00BF5C78" w:rsidRDefault="00761C53" w:rsidP="00C71671">
      <w:pPr>
        <w:numPr>
          <w:ilvl w:val="0"/>
          <w:numId w:val="5"/>
        </w:numPr>
        <w:spacing w:after="0" w:line="240" w:lineRule="auto"/>
        <w:ind w:left="553" w:hanging="284"/>
        <w:rPr>
          <w:color w:val="auto"/>
          <w:sz w:val="24"/>
          <w:szCs w:val="24"/>
        </w:rPr>
      </w:pPr>
      <w:r w:rsidRPr="00BF5C78">
        <w:rPr>
          <w:color w:val="auto"/>
          <w:sz w:val="24"/>
          <w:szCs w:val="24"/>
        </w:rPr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86086C" w:rsidRPr="00BF5C78" w:rsidRDefault="00761C53" w:rsidP="00C71671">
      <w:pPr>
        <w:numPr>
          <w:ilvl w:val="0"/>
          <w:numId w:val="5"/>
        </w:numPr>
        <w:spacing w:after="0" w:line="240" w:lineRule="auto"/>
        <w:ind w:left="553" w:hanging="284"/>
        <w:rPr>
          <w:color w:val="auto"/>
          <w:sz w:val="24"/>
          <w:szCs w:val="24"/>
        </w:rPr>
      </w:pPr>
      <w:r w:rsidRPr="00BF5C78">
        <w:rPr>
          <w:color w:val="auto"/>
          <w:sz w:val="24"/>
          <w:szCs w:val="24"/>
        </w:rPr>
        <w:t>библиотечный фонд.</w:t>
      </w:r>
    </w:p>
    <w:p w:rsidR="007324C4" w:rsidRPr="00DD7A5A" w:rsidRDefault="007324C4" w:rsidP="00B11051">
      <w:pPr>
        <w:pStyle w:val="1"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D7A5A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ЛИТЕРАТУРА</w:t>
      </w:r>
    </w:p>
    <w:p w:rsidR="0086086C" w:rsidRDefault="000B6093" w:rsidP="00B11051">
      <w:pPr>
        <w:pStyle w:val="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11051">
        <w:rPr>
          <w:rFonts w:ascii="Times New Roman" w:hAnsi="Times New Roman" w:cs="Times New Roman"/>
          <w:b/>
          <w:sz w:val="24"/>
          <w:szCs w:val="24"/>
        </w:rPr>
        <w:t>Для студентов</w:t>
      </w:r>
    </w:p>
    <w:p w:rsidR="00856B46" w:rsidRDefault="00856B46" w:rsidP="00856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</w:t>
      </w:r>
      <w:r w:rsidRPr="00F67DC4">
        <w:rPr>
          <w:sz w:val="24"/>
          <w:szCs w:val="24"/>
        </w:rPr>
        <w:t>Баранчиков Е.В</w:t>
      </w:r>
      <w:r>
        <w:rPr>
          <w:sz w:val="24"/>
          <w:szCs w:val="24"/>
        </w:rPr>
        <w:t xml:space="preserve"> </w:t>
      </w:r>
      <w:r w:rsidRPr="00F67DC4">
        <w:rPr>
          <w:sz w:val="24"/>
          <w:szCs w:val="24"/>
        </w:rPr>
        <w:t>«География»</w:t>
      </w:r>
      <w:r>
        <w:rPr>
          <w:sz w:val="24"/>
          <w:szCs w:val="24"/>
        </w:rPr>
        <w:t xml:space="preserve"> </w:t>
      </w:r>
      <w:r w:rsidRPr="00F67DC4">
        <w:rPr>
          <w:sz w:val="24"/>
          <w:szCs w:val="24"/>
        </w:rPr>
        <w:t xml:space="preserve">Уч- к   изд-во Академия </w:t>
      </w:r>
      <w:r w:rsidRPr="00F67DC4">
        <w:rPr>
          <w:color w:val="FF0000"/>
          <w:sz w:val="24"/>
          <w:szCs w:val="24"/>
        </w:rPr>
        <w:t xml:space="preserve"> </w:t>
      </w:r>
      <w:r w:rsidRPr="007F5F7B">
        <w:rPr>
          <w:sz w:val="24"/>
          <w:szCs w:val="24"/>
        </w:rPr>
        <w:t>2017</w:t>
      </w:r>
    </w:p>
    <w:p w:rsidR="00856B46" w:rsidRDefault="00844ECB" w:rsidP="00844EC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 w:rsidRPr="00F67DC4">
        <w:rPr>
          <w:sz w:val="24"/>
          <w:szCs w:val="24"/>
        </w:rPr>
        <w:t>Петрусюк О.А. «Г</w:t>
      </w:r>
      <w:r>
        <w:rPr>
          <w:sz w:val="24"/>
          <w:szCs w:val="24"/>
        </w:rPr>
        <w:t>еография  для профессий  и специальностей</w:t>
      </w:r>
      <w:r w:rsidRPr="00F67DC4">
        <w:rPr>
          <w:sz w:val="24"/>
          <w:szCs w:val="24"/>
        </w:rPr>
        <w:t>» Практикум</w:t>
      </w:r>
      <w:r>
        <w:rPr>
          <w:sz w:val="24"/>
          <w:szCs w:val="24"/>
        </w:rPr>
        <w:t xml:space="preserve"> </w:t>
      </w:r>
      <w:r w:rsidRPr="00F67DC4">
        <w:rPr>
          <w:sz w:val="24"/>
          <w:szCs w:val="24"/>
        </w:rPr>
        <w:t xml:space="preserve">изд-во  Академия  </w:t>
      </w:r>
      <w:r w:rsidRPr="00C463BB">
        <w:rPr>
          <w:sz w:val="24"/>
          <w:szCs w:val="24"/>
        </w:rPr>
        <w:t>2017</w:t>
      </w:r>
    </w:p>
    <w:p w:rsidR="00A81CB4" w:rsidRPr="0022072B" w:rsidRDefault="00A81CB4" w:rsidP="00C71671">
      <w:pPr>
        <w:spacing w:after="0" w:line="240" w:lineRule="auto"/>
        <w:ind w:left="0" w:firstLine="259"/>
        <w:rPr>
          <w:color w:val="auto"/>
          <w:sz w:val="24"/>
          <w:szCs w:val="24"/>
        </w:rPr>
      </w:pPr>
    </w:p>
    <w:p w:rsidR="0086086C" w:rsidRDefault="000B6093" w:rsidP="00B11051">
      <w:pPr>
        <w:pStyle w:val="1"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2072B">
        <w:rPr>
          <w:rFonts w:ascii="Times New Roman" w:hAnsi="Times New Roman" w:cs="Times New Roman"/>
          <w:b/>
          <w:color w:val="auto"/>
          <w:sz w:val="24"/>
          <w:szCs w:val="24"/>
        </w:rPr>
        <w:t>Для преподавателей</w:t>
      </w:r>
    </w:p>
    <w:p w:rsidR="00844ECB" w:rsidRDefault="009572AD" w:rsidP="00844EC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844ECB">
        <w:rPr>
          <w:sz w:val="24"/>
          <w:szCs w:val="24"/>
        </w:rPr>
        <w:t>.</w:t>
      </w:r>
      <w:r w:rsidR="00844ECB" w:rsidRPr="00F67DC4">
        <w:rPr>
          <w:sz w:val="24"/>
          <w:szCs w:val="24"/>
        </w:rPr>
        <w:t>Баранчиков Е.В</w:t>
      </w:r>
      <w:r w:rsidR="00844ECB">
        <w:rPr>
          <w:sz w:val="24"/>
          <w:szCs w:val="24"/>
        </w:rPr>
        <w:t xml:space="preserve"> </w:t>
      </w:r>
      <w:r w:rsidR="00844ECB" w:rsidRPr="00F67DC4">
        <w:rPr>
          <w:sz w:val="24"/>
          <w:szCs w:val="24"/>
        </w:rPr>
        <w:t>«География»</w:t>
      </w:r>
      <w:r w:rsidR="00844ECB">
        <w:rPr>
          <w:sz w:val="24"/>
          <w:szCs w:val="24"/>
        </w:rPr>
        <w:t xml:space="preserve"> </w:t>
      </w:r>
      <w:r w:rsidR="00844ECB" w:rsidRPr="00F67DC4">
        <w:rPr>
          <w:sz w:val="24"/>
          <w:szCs w:val="24"/>
        </w:rPr>
        <w:t xml:space="preserve">Уч- к   изд-во Академия </w:t>
      </w:r>
      <w:r w:rsidR="00844ECB" w:rsidRPr="00F67DC4">
        <w:rPr>
          <w:color w:val="FF0000"/>
          <w:sz w:val="24"/>
          <w:szCs w:val="24"/>
        </w:rPr>
        <w:t xml:space="preserve"> </w:t>
      </w:r>
      <w:r w:rsidR="00844ECB" w:rsidRPr="007F5F7B">
        <w:rPr>
          <w:sz w:val="24"/>
          <w:szCs w:val="24"/>
        </w:rPr>
        <w:t>2017</w:t>
      </w:r>
    </w:p>
    <w:p w:rsidR="0059296D" w:rsidRPr="0022072B" w:rsidRDefault="00844ECB" w:rsidP="009572AD">
      <w:pPr>
        <w:spacing w:after="0" w:line="240" w:lineRule="auto"/>
        <w:rPr>
          <w:color w:val="auto"/>
          <w:sz w:val="24"/>
          <w:szCs w:val="24"/>
        </w:rPr>
      </w:pPr>
      <w:r>
        <w:rPr>
          <w:sz w:val="24"/>
          <w:szCs w:val="24"/>
        </w:rPr>
        <w:t>2.</w:t>
      </w:r>
      <w:r w:rsidRPr="00F67DC4">
        <w:rPr>
          <w:sz w:val="24"/>
          <w:szCs w:val="24"/>
        </w:rPr>
        <w:t>Петрусюк О.А. «Г</w:t>
      </w:r>
      <w:r>
        <w:rPr>
          <w:sz w:val="24"/>
          <w:szCs w:val="24"/>
        </w:rPr>
        <w:t>еография  для профессий  и специальностей</w:t>
      </w:r>
      <w:r w:rsidRPr="00F67DC4">
        <w:rPr>
          <w:sz w:val="24"/>
          <w:szCs w:val="24"/>
        </w:rPr>
        <w:t>» Практикум</w:t>
      </w:r>
      <w:r>
        <w:rPr>
          <w:sz w:val="24"/>
          <w:szCs w:val="24"/>
        </w:rPr>
        <w:t xml:space="preserve"> </w:t>
      </w:r>
      <w:r w:rsidRPr="00F67DC4">
        <w:rPr>
          <w:sz w:val="24"/>
          <w:szCs w:val="24"/>
        </w:rPr>
        <w:t xml:space="preserve">изд-во  Академия  </w:t>
      </w:r>
      <w:r w:rsidRPr="00C463BB">
        <w:rPr>
          <w:sz w:val="24"/>
          <w:szCs w:val="24"/>
        </w:rPr>
        <w:t>2017</w:t>
      </w:r>
    </w:p>
    <w:p w:rsidR="0086086C" w:rsidRPr="009572AD" w:rsidRDefault="007324C4" w:rsidP="00C71671">
      <w:pPr>
        <w:pStyle w:val="1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AD">
        <w:rPr>
          <w:rFonts w:ascii="Times New Roman" w:hAnsi="Times New Roman" w:cs="Times New Roman"/>
          <w:b/>
          <w:sz w:val="24"/>
          <w:szCs w:val="24"/>
        </w:rPr>
        <w:t>И</w:t>
      </w:r>
      <w:r w:rsidR="000B6093" w:rsidRPr="009572AD">
        <w:rPr>
          <w:rFonts w:ascii="Times New Roman" w:hAnsi="Times New Roman" w:cs="Times New Roman"/>
          <w:b/>
          <w:sz w:val="24"/>
          <w:szCs w:val="24"/>
        </w:rPr>
        <w:t>нтернет-ресурсы</w:t>
      </w:r>
    </w:p>
    <w:p w:rsidR="0086086C" w:rsidRPr="00424939" w:rsidRDefault="000B6093" w:rsidP="00C71671">
      <w:pPr>
        <w:spacing w:after="0" w:line="240" w:lineRule="auto"/>
        <w:ind w:left="0" w:right="7" w:firstLine="0"/>
        <w:rPr>
          <w:sz w:val="24"/>
          <w:szCs w:val="24"/>
        </w:rPr>
      </w:pPr>
      <w:r w:rsidRPr="00424939">
        <w:rPr>
          <w:sz w:val="24"/>
          <w:szCs w:val="24"/>
        </w:rPr>
        <w:t xml:space="preserve">www.wikipedia.org (сайт Общедоступной </w:t>
      </w:r>
      <w:r w:rsidR="00844ECB">
        <w:rPr>
          <w:sz w:val="24"/>
          <w:szCs w:val="24"/>
        </w:rPr>
        <w:t xml:space="preserve"> </w:t>
      </w:r>
      <w:r w:rsidRPr="00424939">
        <w:rPr>
          <w:sz w:val="24"/>
          <w:szCs w:val="24"/>
        </w:rPr>
        <w:t xml:space="preserve">мультиязычной </w:t>
      </w:r>
      <w:r w:rsidR="00844ECB">
        <w:rPr>
          <w:sz w:val="24"/>
          <w:szCs w:val="24"/>
        </w:rPr>
        <w:t xml:space="preserve"> </w:t>
      </w:r>
      <w:r w:rsidRPr="00424939">
        <w:rPr>
          <w:sz w:val="24"/>
          <w:szCs w:val="24"/>
        </w:rPr>
        <w:t xml:space="preserve">универсальной </w:t>
      </w:r>
      <w:r w:rsidR="00844ECB">
        <w:rPr>
          <w:sz w:val="24"/>
          <w:szCs w:val="24"/>
        </w:rPr>
        <w:t xml:space="preserve"> </w:t>
      </w:r>
      <w:r w:rsidRPr="00424939">
        <w:rPr>
          <w:sz w:val="24"/>
          <w:szCs w:val="24"/>
        </w:rPr>
        <w:t>интернет-энцикло-</w:t>
      </w:r>
    </w:p>
    <w:p w:rsidR="0086086C" w:rsidRPr="00424939" w:rsidRDefault="000B6093" w:rsidP="00C71671">
      <w:pPr>
        <w:spacing w:after="0" w:line="240" w:lineRule="auto"/>
        <w:ind w:left="268" w:hanging="283"/>
        <w:rPr>
          <w:sz w:val="24"/>
          <w:szCs w:val="24"/>
        </w:rPr>
      </w:pPr>
      <w:r w:rsidRPr="00424939">
        <w:rPr>
          <w:sz w:val="24"/>
          <w:szCs w:val="24"/>
        </w:rPr>
        <w:t xml:space="preserve">педии). www.faostat3.fao.org (сайт Международной сельскохозяйственной и продовольственной </w:t>
      </w:r>
    </w:p>
    <w:p w:rsidR="0086086C" w:rsidRPr="00424939" w:rsidRDefault="000B6093" w:rsidP="00C71671">
      <w:pPr>
        <w:spacing w:after="0" w:line="240" w:lineRule="auto"/>
        <w:ind w:left="-5" w:hanging="10"/>
        <w:rPr>
          <w:sz w:val="24"/>
          <w:szCs w:val="24"/>
        </w:rPr>
      </w:pPr>
      <w:r w:rsidRPr="00424939">
        <w:rPr>
          <w:sz w:val="24"/>
          <w:szCs w:val="24"/>
        </w:rPr>
        <w:t>организации при ООН (ФАО).</w:t>
      </w:r>
    </w:p>
    <w:p w:rsidR="007324C4" w:rsidRPr="00424939" w:rsidRDefault="000B6093" w:rsidP="00C71671">
      <w:pPr>
        <w:spacing w:after="0" w:line="240" w:lineRule="auto"/>
        <w:ind w:left="294" w:hanging="10"/>
        <w:rPr>
          <w:sz w:val="24"/>
          <w:szCs w:val="24"/>
        </w:rPr>
      </w:pPr>
      <w:r w:rsidRPr="00424939">
        <w:rPr>
          <w:sz w:val="24"/>
          <w:szCs w:val="24"/>
        </w:rPr>
        <w:t>www.minerals.usgs</w:t>
      </w:r>
      <w:r w:rsidR="00601AEC">
        <w:rPr>
          <w:sz w:val="24"/>
          <w:szCs w:val="24"/>
        </w:rPr>
        <w:t xml:space="preserve">.gov/minerals/pubs/county (сайт </w:t>
      </w:r>
      <w:r w:rsidRPr="00424939">
        <w:rPr>
          <w:sz w:val="24"/>
          <w:szCs w:val="24"/>
        </w:rPr>
        <w:t>Геологической службы США). www.school-collection.edu.ru («Единая коллекции цифровых образовательных ресурсов»). www.simvolika.rsl.ru (сайт «Гербы городов Российской Федерации»).</w:t>
      </w:r>
    </w:p>
    <w:p w:rsidR="007324C4" w:rsidRPr="00424939" w:rsidRDefault="007324C4" w:rsidP="007324C4">
      <w:pPr>
        <w:spacing w:after="3" w:line="237" w:lineRule="auto"/>
        <w:ind w:left="294" w:hanging="10"/>
        <w:jc w:val="center"/>
        <w:rPr>
          <w:sz w:val="24"/>
          <w:szCs w:val="24"/>
        </w:rPr>
      </w:pPr>
    </w:p>
    <w:sectPr w:rsidR="007324C4" w:rsidRPr="00424939" w:rsidSect="00DD7A5A">
      <w:footerReference w:type="even" r:id="rId9"/>
      <w:footerReference w:type="default" r:id="rId10"/>
      <w:footerReference w:type="first" r:id="rId11"/>
      <w:footnotePr>
        <w:numRestart w:val="eachPage"/>
      </w:footnotePr>
      <w:pgSz w:w="11906" w:h="16838"/>
      <w:pgMar w:top="1440" w:right="1080" w:bottom="1440" w:left="1080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A5A" w:rsidRDefault="00DD7A5A">
      <w:pPr>
        <w:spacing w:after="0" w:line="240" w:lineRule="auto"/>
      </w:pPr>
      <w:r>
        <w:separator/>
      </w:r>
    </w:p>
  </w:endnote>
  <w:endnote w:type="continuationSeparator" w:id="0">
    <w:p w:rsidR="00DD7A5A" w:rsidRDefault="00DD7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A5A" w:rsidRDefault="00DD7A5A">
    <w:pPr>
      <w:spacing w:after="0" w:line="276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6211644"/>
      <w:docPartObj>
        <w:docPartGallery w:val="Page Numbers (Bottom of Page)"/>
        <w:docPartUnique/>
      </w:docPartObj>
    </w:sdtPr>
    <w:sdtContent>
      <w:p w:rsidR="00DD7A5A" w:rsidRDefault="00DD7A5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2AD">
          <w:rPr>
            <w:noProof/>
          </w:rPr>
          <w:t>21</w:t>
        </w:r>
        <w:r>
          <w:fldChar w:fldCharType="end"/>
        </w:r>
      </w:p>
    </w:sdtContent>
  </w:sdt>
  <w:p w:rsidR="00DD7A5A" w:rsidRDefault="00DD7A5A">
    <w:pPr>
      <w:spacing w:after="0" w:line="276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4395132"/>
      <w:docPartObj>
        <w:docPartGallery w:val="Page Numbers (Bottom of Page)"/>
        <w:docPartUnique/>
      </w:docPartObj>
    </w:sdtPr>
    <w:sdtContent>
      <w:p w:rsidR="00DD7A5A" w:rsidRDefault="00DD7A5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2AD">
          <w:rPr>
            <w:noProof/>
          </w:rPr>
          <w:t>1</w:t>
        </w:r>
        <w:r>
          <w:fldChar w:fldCharType="end"/>
        </w:r>
      </w:p>
    </w:sdtContent>
  </w:sdt>
  <w:p w:rsidR="00DD7A5A" w:rsidRDefault="00DD7A5A">
    <w:pPr>
      <w:spacing w:after="0" w:line="276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A5A" w:rsidRDefault="00DD7A5A">
      <w:pPr>
        <w:spacing w:after="0" w:line="266" w:lineRule="auto"/>
        <w:ind w:left="0" w:firstLine="283"/>
      </w:pPr>
      <w:r>
        <w:separator/>
      </w:r>
    </w:p>
  </w:footnote>
  <w:footnote w:type="continuationSeparator" w:id="0">
    <w:p w:rsidR="00DD7A5A" w:rsidRDefault="00DD7A5A">
      <w:pPr>
        <w:spacing w:after="0" w:line="266" w:lineRule="auto"/>
        <w:ind w:left="0" w:firstLine="28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85B22"/>
    <w:multiLevelType w:val="hybridMultilevel"/>
    <w:tmpl w:val="D67CDE74"/>
    <w:lvl w:ilvl="0" w:tplc="A10845BE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98E8A24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CE876F0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2B87AF4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23EB868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5E07BDA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468540E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B8E7A4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CA37D0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416315"/>
    <w:multiLevelType w:val="hybridMultilevel"/>
    <w:tmpl w:val="F20A3172"/>
    <w:lvl w:ilvl="0" w:tplc="476A1512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ADE2904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2DCAB4E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782490C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27CA8B2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2AED128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EE8C284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6FC7ED4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61E2D12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D860CE"/>
    <w:multiLevelType w:val="hybridMultilevel"/>
    <w:tmpl w:val="694A96A8"/>
    <w:lvl w:ilvl="0" w:tplc="4F7CB60C">
      <w:start w:val="1"/>
      <w:numFmt w:val="decimal"/>
      <w:lvlText w:val="%1."/>
      <w:lvlJc w:val="left"/>
      <w:pPr>
        <w:ind w:left="1278" w:hanging="360"/>
      </w:pPr>
      <w:rPr>
        <w:rFonts w:eastAsia="Franklin Gothic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98" w:hanging="360"/>
      </w:pPr>
    </w:lvl>
    <w:lvl w:ilvl="2" w:tplc="0419001B" w:tentative="1">
      <w:start w:val="1"/>
      <w:numFmt w:val="lowerRoman"/>
      <w:lvlText w:val="%3."/>
      <w:lvlJc w:val="right"/>
      <w:pPr>
        <w:ind w:left="2718" w:hanging="180"/>
      </w:pPr>
    </w:lvl>
    <w:lvl w:ilvl="3" w:tplc="0419000F" w:tentative="1">
      <w:start w:val="1"/>
      <w:numFmt w:val="decimal"/>
      <w:lvlText w:val="%4."/>
      <w:lvlJc w:val="left"/>
      <w:pPr>
        <w:ind w:left="3438" w:hanging="360"/>
      </w:pPr>
    </w:lvl>
    <w:lvl w:ilvl="4" w:tplc="04190019" w:tentative="1">
      <w:start w:val="1"/>
      <w:numFmt w:val="lowerLetter"/>
      <w:lvlText w:val="%5."/>
      <w:lvlJc w:val="left"/>
      <w:pPr>
        <w:ind w:left="4158" w:hanging="360"/>
      </w:pPr>
    </w:lvl>
    <w:lvl w:ilvl="5" w:tplc="0419001B" w:tentative="1">
      <w:start w:val="1"/>
      <w:numFmt w:val="lowerRoman"/>
      <w:lvlText w:val="%6."/>
      <w:lvlJc w:val="right"/>
      <w:pPr>
        <w:ind w:left="4878" w:hanging="180"/>
      </w:pPr>
    </w:lvl>
    <w:lvl w:ilvl="6" w:tplc="0419000F" w:tentative="1">
      <w:start w:val="1"/>
      <w:numFmt w:val="decimal"/>
      <w:lvlText w:val="%7."/>
      <w:lvlJc w:val="left"/>
      <w:pPr>
        <w:ind w:left="5598" w:hanging="360"/>
      </w:pPr>
    </w:lvl>
    <w:lvl w:ilvl="7" w:tplc="04190019" w:tentative="1">
      <w:start w:val="1"/>
      <w:numFmt w:val="lowerLetter"/>
      <w:lvlText w:val="%8."/>
      <w:lvlJc w:val="left"/>
      <w:pPr>
        <w:ind w:left="6318" w:hanging="360"/>
      </w:pPr>
    </w:lvl>
    <w:lvl w:ilvl="8" w:tplc="0419001B" w:tentative="1">
      <w:start w:val="1"/>
      <w:numFmt w:val="lowerRoman"/>
      <w:lvlText w:val="%9."/>
      <w:lvlJc w:val="right"/>
      <w:pPr>
        <w:ind w:left="7038" w:hanging="180"/>
      </w:pPr>
    </w:lvl>
  </w:abstractNum>
  <w:abstractNum w:abstractNumId="3" w15:restartNumberingAfterBreak="0">
    <w:nsid w:val="39B341D1"/>
    <w:multiLevelType w:val="hybridMultilevel"/>
    <w:tmpl w:val="94EEDE54"/>
    <w:lvl w:ilvl="0" w:tplc="5F3C04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70170C2"/>
    <w:multiLevelType w:val="hybridMultilevel"/>
    <w:tmpl w:val="366E7276"/>
    <w:lvl w:ilvl="0" w:tplc="827676F8">
      <w:start w:val="1"/>
      <w:numFmt w:val="bullet"/>
      <w:lvlText w:val="•"/>
      <w:lvlJc w:val="left"/>
      <w:pPr>
        <w:ind w:left="55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27CC012">
      <w:start w:val="1"/>
      <w:numFmt w:val="bullet"/>
      <w:lvlText w:val="o"/>
      <w:lvlJc w:val="left"/>
      <w:pPr>
        <w:ind w:left="1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112F060">
      <w:start w:val="1"/>
      <w:numFmt w:val="bullet"/>
      <w:lvlText w:val="▪"/>
      <w:lvlJc w:val="left"/>
      <w:pPr>
        <w:ind w:left="2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DE8777C">
      <w:start w:val="1"/>
      <w:numFmt w:val="bullet"/>
      <w:lvlText w:val="•"/>
      <w:lvlJc w:val="left"/>
      <w:pPr>
        <w:ind w:left="278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FA284C8">
      <w:start w:val="1"/>
      <w:numFmt w:val="bullet"/>
      <w:lvlText w:val="o"/>
      <w:lvlJc w:val="left"/>
      <w:pPr>
        <w:ind w:left="3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2383CB4">
      <w:start w:val="1"/>
      <w:numFmt w:val="bullet"/>
      <w:lvlText w:val="▪"/>
      <w:lvlJc w:val="left"/>
      <w:pPr>
        <w:ind w:left="4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1B62522">
      <w:start w:val="1"/>
      <w:numFmt w:val="bullet"/>
      <w:lvlText w:val="•"/>
      <w:lvlJc w:val="left"/>
      <w:pPr>
        <w:ind w:left="494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D4267E8">
      <w:start w:val="1"/>
      <w:numFmt w:val="bullet"/>
      <w:lvlText w:val="o"/>
      <w:lvlJc w:val="left"/>
      <w:pPr>
        <w:ind w:left="5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E88BE38">
      <w:start w:val="1"/>
      <w:numFmt w:val="bullet"/>
      <w:lvlText w:val="▪"/>
      <w:lvlJc w:val="left"/>
      <w:pPr>
        <w:ind w:left="6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0A10E79"/>
    <w:multiLevelType w:val="hybridMultilevel"/>
    <w:tmpl w:val="BD282200"/>
    <w:lvl w:ilvl="0" w:tplc="9DA8CBDC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1FCDFFA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74261E4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B629CD6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5E488DE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E5844B0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11272BA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11E39FC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0ED1BA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6086C"/>
    <w:rsid w:val="00002820"/>
    <w:rsid w:val="000325DC"/>
    <w:rsid w:val="00070E23"/>
    <w:rsid w:val="00081096"/>
    <w:rsid w:val="000B6093"/>
    <w:rsid w:val="000D0493"/>
    <w:rsid w:val="000D2706"/>
    <w:rsid w:val="000D3E80"/>
    <w:rsid w:val="000D5440"/>
    <w:rsid w:val="000F37E7"/>
    <w:rsid w:val="00114B39"/>
    <w:rsid w:val="001226DC"/>
    <w:rsid w:val="0014439E"/>
    <w:rsid w:val="00145316"/>
    <w:rsid w:val="00150F7F"/>
    <w:rsid w:val="001C4A6A"/>
    <w:rsid w:val="001E7C6C"/>
    <w:rsid w:val="0022072B"/>
    <w:rsid w:val="00230793"/>
    <w:rsid w:val="00235910"/>
    <w:rsid w:val="002452C1"/>
    <w:rsid w:val="00292542"/>
    <w:rsid w:val="002961BB"/>
    <w:rsid w:val="00297109"/>
    <w:rsid w:val="002E31ED"/>
    <w:rsid w:val="002F5552"/>
    <w:rsid w:val="00302A22"/>
    <w:rsid w:val="00316A1A"/>
    <w:rsid w:val="003615BA"/>
    <w:rsid w:val="0038641D"/>
    <w:rsid w:val="003B7DEA"/>
    <w:rsid w:val="003C0F85"/>
    <w:rsid w:val="003D290F"/>
    <w:rsid w:val="003E2673"/>
    <w:rsid w:val="003F21DF"/>
    <w:rsid w:val="00424939"/>
    <w:rsid w:val="0045204F"/>
    <w:rsid w:val="00490AFD"/>
    <w:rsid w:val="00494B45"/>
    <w:rsid w:val="004C4CBC"/>
    <w:rsid w:val="005131C3"/>
    <w:rsid w:val="00535A4D"/>
    <w:rsid w:val="0055066D"/>
    <w:rsid w:val="00551EB4"/>
    <w:rsid w:val="00556402"/>
    <w:rsid w:val="0059296D"/>
    <w:rsid w:val="005933E8"/>
    <w:rsid w:val="005C2370"/>
    <w:rsid w:val="005E2CD1"/>
    <w:rsid w:val="005E7512"/>
    <w:rsid w:val="006002A9"/>
    <w:rsid w:val="00601AEC"/>
    <w:rsid w:val="0060215D"/>
    <w:rsid w:val="00627227"/>
    <w:rsid w:val="00645979"/>
    <w:rsid w:val="006607B4"/>
    <w:rsid w:val="00670652"/>
    <w:rsid w:val="006707F7"/>
    <w:rsid w:val="00673054"/>
    <w:rsid w:val="00687AD5"/>
    <w:rsid w:val="006A2F68"/>
    <w:rsid w:val="006B3DA1"/>
    <w:rsid w:val="006C0ACB"/>
    <w:rsid w:val="006E7344"/>
    <w:rsid w:val="006F0FAD"/>
    <w:rsid w:val="00701981"/>
    <w:rsid w:val="00702C42"/>
    <w:rsid w:val="007104C7"/>
    <w:rsid w:val="007324C4"/>
    <w:rsid w:val="00735D86"/>
    <w:rsid w:val="00761C53"/>
    <w:rsid w:val="00771443"/>
    <w:rsid w:val="007828E2"/>
    <w:rsid w:val="007866AD"/>
    <w:rsid w:val="007A1956"/>
    <w:rsid w:val="007A34D6"/>
    <w:rsid w:val="007C5F5A"/>
    <w:rsid w:val="007E5A5C"/>
    <w:rsid w:val="00814324"/>
    <w:rsid w:val="008341A1"/>
    <w:rsid w:val="0083602B"/>
    <w:rsid w:val="00844ECB"/>
    <w:rsid w:val="00854B34"/>
    <w:rsid w:val="00856B46"/>
    <w:rsid w:val="0086086C"/>
    <w:rsid w:val="00863BFD"/>
    <w:rsid w:val="00880263"/>
    <w:rsid w:val="0089593F"/>
    <w:rsid w:val="008D2F26"/>
    <w:rsid w:val="008F486B"/>
    <w:rsid w:val="009171D1"/>
    <w:rsid w:val="00937922"/>
    <w:rsid w:val="00946612"/>
    <w:rsid w:val="009572AD"/>
    <w:rsid w:val="009C41A8"/>
    <w:rsid w:val="009D4871"/>
    <w:rsid w:val="009D6612"/>
    <w:rsid w:val="009E6135"/>
    <w:rsid w:val="009F0CA4"/>
    <w:rsid w:val="009F3599"/>
    <w:rsid w:val="00A270E0"/>
    <w:rsid w:val="00A55B13"/>
    <w:rsid w:val="00A81CB4"/>
    <w:rsid w:val="00A82931"/>
    <w:rsid w:val="00AA78FF"/>
    <w:rsid w:val="00AB27A4"/>
    <w:rsid w:val="00AB48E6"/>
    <w:rsid w:val="00AC05F3"/>
    <w:rsid w:val="00AC5EE9"/>
    <w:rsid w:val="00AE580A"/>
    <w:rsid w:val="00AF312B"/>
    <w:rsid w:val="00B11051"/>
    <w:rsid w:val="00B20745"/>
    <w:rsid w:val="00B248EB"/>
    <w:rsid w:val="00B36328"/>
    <w:rsid w:val="00B63787"/>
    <w:rsid w:val="00B72EB7"/>
    <w:rsid w:val="00BA3886"/>
    <w:rsid w:val="00BB1733"/>
    <w:rsid w:val="00BC4D7F"/>
    <w:rsid w:val="00BC73FD"/>
    <w:rsid w:val="00BE6B64"/>
    <w:rsid w:val="00BF5C78"/>
    <w:rsid w:val="00BF6B18"/>
    <w:rsid w:val="00C02434"/>
    <w:rsid w:val="00C12BCA"/>
    <w:rsid w:val="00C42077"/>
    <w:rsid w:val="00C46B4E"/>
    <w:rsid w:val="00C51A1E"/>
    <w:rsid w:val="00C64D6E"/>
    <w:rsid w:val="00C665B2"/>
    <w:rsid w:val="00C71671"/>
    <w:rsid w:val="00C81625"/>
    <w:rsid w:val="00C871A3"/>
    <w:rsid w:val="00C90654"/>
    <w:rsid w:val="00C947D6"/>
    <w:rsid w:val="00CA5F44"/>
    <w:rsid w:val="00CB31EC"/>
    <w:rsid w:val="00CC519B"/>
    <w:rsid w:val="00CD0540"/>
    <w:rsid w:val="00CE1D8A"/>
    <w:rsid w:val="00CF1B82"/>
    <w:rsid w:val="00D449BE"/>
    <w:rsid w:val="00D458A6"/>
    <w:rsid w:val="00DA1035"/>
    <w:rsid w:val="00DB2F2F"/>
    <w:rsid w:val="00DB695E"/>
    <w:rsid w:val="00DC637C"/>
    <w:rsid w:val="00DD1141"/>
    <w:rsid w:val="00DD5A0E"/>
    <w:rsid w:val="00DD7A5A"/>
    <w:rsid w:val="00DF692B"/>
    <w:rsid w:val="00E0490E"/>
    <w:rsid w:val="00E078BE"/>
    <w:rsid w:val="00E103FB"/>
    <w:rsid w:val="00E162A5"/>
    <w:rsid w:val="00E5112B"/>
    <w:rsid w:val="00E709B7"/>
    <w:rsid w:val="00E834D7"/>
    <w:rsid w:val="00EB3F70"/>
    <w:rsid w:val="00EB72DC"/>
    <w:rsid w:val="00EC6145"/>
    <w:rsid w:val="00ED1ADB"/>
    <w:rsid w:val="00F07777"/>
    <w:rsid w:val="00F24D4B"/>
    <w:rsid w:val="00F2500A"/>
    <w:rsid w:val="00F32E86"/>
    <w:rsid w:val="00F65DE1"/>
    <w:rsid w:val="00F81295"/>
    <w:rsid w:val="00F96BB5"/>
    <w:rsid w:val="00FA1898"/>
    <w:rsid w:val="00FA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35D6"/>
  <w15:docId w15:val="{5EBB2BCB-0A56-420E-9D2C-332F6EAD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402"/>
    <w:pPr>
      <w:spacing w:after="8" w:line="230" w:lineRule="auto"/>
      <w:ind w:left="-15" w:firstLine="274"/>
      <w:jc w:val="both"/>
    </w:pPr>
    <w:rPr>
      <w:rFonts w:ascii="Times New Roman" w:eastAsia="Times New Roman" w:hAnsi="Times New Roman" w:cs="Times New Roman"/>
      <w:color w:val="181717"/>
      <w:sz w:val="21"/>
    </w:rPr>
  </w:style>
  <w:style w:type="paragraph" w:styleId="1">
    <w:name w:val="heading 1"/>
    <w:next w:val="a"/>
    <w:link w:val="10"/>
    <w:uiPriority w:val="9"/>
    <w:unhideWhenUsed/>
    <w:qFormat/>
    <w:rsid w:val="00297109"/>
    <w:pPr>
      <w:keepNext/>
      <w:keepLines/>
      <w:spacing w:after="95" w:line="240" w:lineRule="auto"/>
      <w:ind w:left="10" w:right="-15" w:hanging="10"/>
      <w:jc w:val="center"/>
      <w:outlineLvl w:val="0"/>
    </w:pPr>
    <w:rPr>
      <w:rFonts w:ascii="Franklin Gothic" w:eastAsia="Franklin Gothic" w:hAnsi="Franklin Gothic" w:cs="Franklin Gothic"/>
      <w:color w:val="181717"/>
      <w:sz w:val="28"/>
    </w:rPr>
  </w:style>
  <w:style w:type="paragraph" w:styleId="2">
    <w:name w:val="heading 2"/>
    <w:next w:val="a"/>
    <w:link w:val="20"/>
    <w:uiPriority w:val="9"/>
    <w:unhideWhenUsed/>
    <w:qFormat/>
    <w:rsid w:val="00297109"/>
    <w:pPr>
      <w:keepNext/>
      <w:keepLines/>
      <w:spacing w:after="158" w:line="240" w:lineRule="auto"/>
      <w:ind w:left="10" w:right="-15" w:hanging="10"/>
      <w:jc w:val="center"/>
      <w:outlineLvl w:val="1"/>
    </w:pPr>
    <w:rPr>
      <w:rFonts w:ascii="Franklin Gothic" w:eastAsia="Franklin Gothic" w:hAnsi="Franklin Gothic" w:cs="Franklin Gothic"/>
      <w:i/>
      <w:color w:val="181717"/>
      <w:sz w:val="26"/>
    </w:rPr>
  </w:style>
  <w:style w:type="paragraph" w:styleId="3">
    <w:name w:val="heading 3"/>
    <w:next w:val="a"/>
    <w:link w:val="30"/>
    <w:uiPriority w:val="9"/>
    <w:unhideWhenUsed/>
    <w:qFormat/>
    <w:rsid w:val="00297109"/>
    <w:pPr>
      <w:keepNext/>
      <w:keepLines/>
      <w:spacing w:after="0" w:line="240" w:lineRule="auto"/>
      <w:ind w:left="279" w:right="-15" w:hanging="10"/>
      <w:outlineLvl w:val="2"/>
    </w:pPr>
    <w:rPr>
      <w:rFonts w:ascii="Times New Roman" w:eastAsia="Times New Roman" w:hAnsi="Times New Roman" w:cs="Times New Roman"/>
      <w:b/>
      <w:i/>
      <w:color w:val="181717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97109"/>
    <w:rPr>
      <w:rFonts w:ascii="Times New Roman" w:eastAsia="Times New Roman" w:hAnsi="Times New Roman" w:cs="Times New Roman"/>
      <w:b/>
      <w:i/>
      <w:color w:val="181717"/>
      <w:sz w:val="21"/>
    </w:rPr>
  </w:style>
  <w:style w:type="character" w:customStyle="1" w:styleId="20">
    <w:name w:val="Заголовок 2 Знак"/>
    <w:link w:val="2"/>
    <w:rsid w:val="00297109"/>
    <w:rPr>
      <w:rFonts w:ascii="Franklin Gothic" w:eastAsia="Franklin Gothic" w:hAnsi="Franklin Gothic" w:cs="Franklin Gothic"/>
      <w:i/>
      <w:color w:val="181717"/>
      <w:sz w:val="26"/>
    </w:rPr>
  </w:style>
  <w:style w:type="character" w:customStyle="1" w:styleId="10">
    <w:name w:val="Заголовок 1 Знак"/>
    <w:link w:val="1"/>
    <w:rsid w:val="00297109"/>
    <w:rPr>
      <w:rFonts w:ascii="Franklin Gothic" w:eastAsia="Franklin Gothic" w:hAnsi="Franklin Gothic" w:cs="Franklin Gothic"/>
      <w:color w:val="181717"/>
      <w:sz w:val="28"/>
    </w:rPr>
  </w:style>
  <w:style w:type="paragraph" w:customStyle="1" w:styleId="footnotedescription">
    <w:name w:val="footnote description"/>
    <w:next w:val="a"/>
    <w:link w:val="footnotedescriptionChar"/>
    <w:hidden/>
    <w:rsid w:val="00297109"/>
    <w:pPr>
      <w:spacing w:after="0" w:line="266" w:lineRule="auto"/>
      <w:ind w:firstLine="283"/>
      <w:jc w:val="both"/>
    </w:pPr>
    <w:rPr>
      <w:rFonts w:ascii="Times New Roman" w:eastAsia="Times New Roman" w:hAnsi="Times New Roman" w:cs="Times New Roman"/>
      <w:color w:val="181717"/>
      <w:sz w:val="17"/>
    </w:rPr>
  </w:style>
  <w:style w:type="character" w:customStyle="1" w:styleId="footnotedescriptionChar">
    <w:name w:val="footnote description Char"/>
    <w:link w:val="footnotedescription"/>
    <w:rsid w:val="00297109"/>
    <w:rPr>
      <w:rFonts w:ascii="Times New Roman" w:eastAsia="Times New Roman" w:hAnsi="Times New Roman" w:cs="Times New Roman"/>
      <w:color w:val="181717"/>
      <w:sz w:val="17"/>
    </w:rPr>
  </w:style>
  <w:style w:type="character" w:customStyle="1" w:styleId="footnotemark">
    <w:name w:val="footnote mark"/>
    <w:hidden/>
    <w:rsid w:val="00297109"/>
    <w:rPr>
      <w:rFonts w:ascii="Times New Roman" w:eastAsia="Times New Roman" w:hAnsi="Times New Roman" w:cs="Times New Roman"/>
      <w:color w:val="181717"/>
      <w:sz w:val="15"/>
      <w:vertAlign w:val="superscript"/>
    </w:rPr>
  </w:style>
  <w:style w:type="table" w:customStyle="1" w:styleId="TableGrid">
    <w:name w:val="TableGrid"/>
    <w:rsid w:val="0029710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A1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1956"/>
    <w:rPr>
      <w:rFonts w:ascii="Times New Roman" w:eastAsia="Times New Roman" w:hAnsi="Times New Roman" w:cs="Times New Roman"/>
      <w:color w:val="181717"/>
      <w:sz w:val="21"/>
    </w:rPr>
  </w:style>
  <w:style w:type="paragraph" w:styleId="a5">
    <w:name w:val="List Paragraph"/>
    <w:basedOn w:val="a"/>
    <w:uiPriority w:val="34"/>
    <w:qFormat/>
    <w:rsid w:val="0081432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C4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C4D7F"/>
    <w:rPr>
      <w:rFonts w:ascii="Segoe UI" w:eastAsia="Times New Roman" w:hAnsi="Segoe UI" w:cs="Segoe UI"/>
      <w:color w:val="181717"/>
      <w:sz w:val="18"/>
      <w:szCs w:val="18"/>
    </w:rPr>
  </w:style>
  <w:style w:type="table" w:styleId="a8">
    <w:name w:val="Table Grid"/>
    <w:basedOn w:val="a1"/>
    <w:uiPriority w:val="39"/>
    <w:rsid w:val="003B7DE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uiPriority w:val="99"/>
    <w:qFormat/>
    <w:rsid w:val="00114B39"/>
    <w:pPr>
      <w:spacing w:after="200" w:line="276" w:lineRule="auto"/>
      <w:ind w:left="720" w:hanging="357"/>
      <w:contextualSpacing/>
    </w:pPr>
    <w:rPr>
      <w:rFonts w:eastAsia="Calibri"/>
      <w:color w:val="auto"/>
      <w:sz w:val="24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DB2F2F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DB2F2F"/>
    <w:pPr>
      <w:widowControl w:val="0"/>
      <w:shd w:val="clear" w:color="auto" w:fill="FFFFFF"/>
      <w:spacing w:before="1140" w:after="2880" w:line="240" w:lineRule="atLeast"/>
      <w:ind w:left="0" w:firstLine="0"/>
      <w:jc w:val="right"/>
    </w:pPr>
    <w:rPr>
      <w:rFonts w:eastAsiaTheme="minorEastAsia"/>
      <w:color w:val="auto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DD7A5A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a">
    <w:name w:val="Нижний колонтитул Знак"/>
    <w:basedOn w:val="a0"/>
    <w:link w:val="a9"/>
    <w:uiPriority w:val="99"/>
    <w:rsid w:val="00DD7A5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3E6D9-D5D0-4FBF-AB56-ED2D3B5E6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21</Pages>
  <Words>6752</Words>
  <Characters>38489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cp:lastModifiedBy>Фоменко_ТП</cp:lastModifiedBy>
  <cp:revision>115</cp:revision>
  <cp:lastPrinted>2022-02-04T13:18:00Z</cp:lastPrinted>
  <dcterms:created xsi:type="dcterms:W3CDTF">2017-08-29T10:17:00Z</dcterms:created>
  <dcterms:modified xsi:type="dcterms:W3CDTF">2022-03-07T15:01:00Z</dcterms:modified>
</cp:coreProperties>
</file>